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0637F" w14:textId="77777777" w:rsidR="00685951" w:rsidRDefault="001C0F04" w:rsidP="000319A5">
      <w:pPr>
        <w:spacing w:after="0" w:line="240" w:lineRule="auto"/>
        <w:jc w:val="both"/>
      </w:pPr>
      <w:r>
        <w:rPr>
          <w:rFonts w:ascii="Garamond" w:hAnsi="Garamond" w:cs="Arial"/>
          <w:b/>
          <w:noProof/>
          <w:lang w:val="pt-BR"/>
        </w:rPr>
        <mc:AlternateContent>
          <mc:Choice Requires="wps">
            <w:drawing>
              <wp:anchor distT="0" distB="0" distL="114300" distR="114300" simplePos="0" relativeHeight="251657216" behindDoc="0" locked="0" layoutInCell="1" allowOverlap="1" wp14:anchorId="27D5ACF9" wp14:editId="4B599E5A">
                <wp:simplePos x="0" y="0"/>
                <wp:positionH relativeFrom="column">
                  <wp:posOffset>3634739</wp:posOffset>
                </wp:positionH>
                <wp:positionV relativeFrom="paragraph">
                  <wp:posOffset>-1144901</wp:posOffset>
                </wp:positionV>
                <wp:extent cx="2792733" cy="1066803"/>
                <wp:effectExtent l="0" t="0" r="26667" b="19047"/>
                <wp:wrapNone/>
                <wp:docPr id="6" name="shape_0"/>
                <wp:cNvGraphicFramePr/>
                <a:graphic xmlns:a="http://schemas.openxmlformats.org/drawingml/2006/main">
                  <a:graphicData uri="http://schemas.microsoft.com/office/word/2010/wordprocessingShape">
                    <wps:wsp>
                      <wps:cNvSpPr/>
                      <wps:spPr>
                        <a:xfrm>
                          <a:off x="0" y="0"/>
                          <a:ext cx="2792733" cy="1066803"/>
                        </a:xfrm>
                        <a:custGeom>
                          <a:avLst/>
                          <a:gdLst>
                            <a:gd name="f0" fmla="val 10800000"/>
                            <a:gd name="f1" fmla="val 5400000"/>
                            <a:gd name="f2" fmla="val 16200000"/>
                            <a:gd name="f3" fmla="val w"/>
                            <a:gd name="f4" fmla="val h"/>
                            <a:gd name="f5" fmla="val ss"/>
                            <a:gd name="f6" fmla="val 0"/>
                            <a:gd name="f7" fmla="*/ 5419351 1 1725033"/>
                            <a:gd name="f8" fmla="val 45"/>
                            <a:gd name="f9" fmla="abs f3"/>
                            <a:gd name="f10" fmla="abs f4"/>
                            <a:gd name="f11" fmla="abs f5"/>
                            <a:gd name="f12" fmla="*/ f7 1 180"/>
                            <a:gd name="f13" fmla="+- 0 0 f1"/>
                            <a:gd name="f14" fmla="+- f6 f6 0"/>
                            <a:gd name="f15" fmla="abs f6"/>
                            <a:gd name="f16" fmla="?: f9 f3 1"/>
                            <a:gd name="f17" fmla="?: f10 f4 1"/>
                            <a:gd name="f18" fmla="?: f11 f5 1"/>
                            <a:gd name="f19" fmla="*/ f8 f12 1"/>
                            <a:gd name="f20" fmla="+- f6 0 f14"/>
                            <a:gd name="f21" fmla="?: f6 f13 f1"/>
                            <a:gd name="f22" fmla="?: f6 f1 f13"/>
                            <a:gd name="f23" fmla="*/ f16 1 21600"/>
                            <a:gd name="f24" fmla="*/ f17 1 21600"/>
                            <a:gd name="f25" fmla="*/ 21600 f16 1"/>
                            <a:gd name="f26" fmla="*/ 21600 f17 1"/>
                            <a:gd name="f27" fmla="+- 0 0 f19"/>
                            <a:gd name="f28" fmla="abs f20"/>
                            <a:gd name="f29" fmla="?: f20 f13 f1"/>
                            <a:gd name="f30" fmla="?: f20 f1 f13"/>
                            <a:gd name="f31" fmla="?: f20 f2 f1"/>
                            <a:gd name="f32" fmla="?: f20 f1 f2"/>
                            <a:gd name="f33" fmla="?: f20 0 f0"/>
                            <a:gd name="f34" fmla="?: f20 f0 0"/>
                            <a:gd name="f35" fmla="min f24 f23"/>
                            <a:gd name="f36" fmla="*/ f25 1 f18"/>
                            <a:gd name="f37" fmla="*/ f26 1 f18"/>
                            <a:gd name="f38" fmla="*/ f27 f0 1"/>
                            <a:gd name="f39" fmla="?: f20 f32 f31"/>
                            <a:gd name="f40" fmla="?: f20 f31 f32"/>
                            <a:gd name="f41" fmla="?: f6 f30 f29"/>
                            <a:gd name="f42" fmla="val f36"/>
                            <a:gd name="f43" fmla="val f37"/>
                            <a:gd name="f44" fmla="*/ f38 1 f7"/>
                            <a:gd name="f45" fmla="?: f6 f40 f39"/>
                            <a:gd name="f46" fmla="*/ f14 f35 1"/>
                            <a:gd name="f47" fmla="*/ f6 f35 1"/>
                            <a:gd name="f48" fmla="*/ f28 f35 1"/>
                            <a:gd name="f49" fmla="*/ f15 f35 1"/>
                            <a:gd name="f50" fmla="+- f43 0 f6"/>
                            <a:gd name="f51" fmla="+- f42 0 f6"/>
                            <a:gd name="f52" fmla="+- f44 0 f1"/>
                            <a:gd name="f53" fmla="*/ f43 f35 1"/>
                            <a:gd name="f54" fmla="*/ f42 f35 1"/>
                            <a:gd name="f55" fmla="+- f43 0 f50"/>
                            <a:gd name="f56" fmla="+- f42 0 f51"/>
                            <a:gd name="f57" fmla="+- f50 0 f43"/>
                            <a:gd name="f58" fmla="+- f51 0 f42"/>
                            <a:gd name="f59" fmla="+- f52 f1 0"/>
                            <a:gd name="f60" fmla="*/ f50 f35 1"/>
                            <a:gd name="f61" fmla="*/ f51 f35 1"/>
                            <a:gd name="f62" fmla="abs f55"/>
                            <a:gd name="f63" fmla="?: f55 0 f0"/>
                            <a:gd name="f64" fmla="?: f55 f0 0"/>
                            <a:gd name="f65" fmla="?: f55 f21 f22"/>
                            <a:gd name="f66" fmla="abs f56"/>
                            <a:gd name="f67" fmla="abs f57"/>
                            <a:gd name="f68" fmla="?: f56 f13 f1"/>
                            <a:gd name="f69" fmla="?: f56 f1 f13"/>
                            <a:gd name="f70" fmla="?: f56 f2 f1"/>
                            <a:gd name="f71" fmla="?: f56 f1 f2"/>
                            <a:gd name="f72" fmla="abs f58"/>
                            <a:gd name="f73" fmla="?: f58 f13 f1"/>
                            <a:gd name="f74" fmla="?: f58 f1 f13"/>
                            <a:gd name="f75" fmla="?: f58 f34 f33"/>
                            <a:gd name="f76" fmla="?: f58 f33 f34"/>
                            <a:gd name="f77" fmla="*/ f59 f7 1"/>
                            <a:gd name="f78" fmla="?: f6 f64 f63"/>
                            <a:gd name="f79" fmla="?: f6 f63 f64"/>
                            <a:gd name="f80" fmla="?: f56 f71 f70"/>
                            <a:gd name="f81" fmla="?: f56 f70 f71"/>
                            <a:gd name="f82" fmla="?: f57 f69 f68"/>
                            <a:gd name="f83" fmla="?: f20 f75 f76"/>
                            <a:gd name="f84" fmla="?: f20 f73 f74"/>
                            <a:gd name="f85" fmla="*/ f77 1 f0"/>
                            <a:gd name="f86" fmla="*/ f62 f35 1"/>
                            <a:gd name="f87" fmla="*/ f66 f35 1"/>
                            <a:gd name="f88" fmla="*/ f67 f35 1"/>
                            <a:gd name="f89" fmla="*/ f72 f35 1"/>
                            <a:gd name="f90" fmla="?: f55 f78 f79"/>
                            <a:gd name="f91" fmla="?: f57 f81 f80"/>
                            <a:gd name="f92" fmla="+- 0 0 f85"/>
                            <a:gd name="f93" fmla="+- 0 0 f92"/>
                            <a:gd name="f94" fmla="*/ f93 f0 1"/>
                            <a:gd name="f95" fmla="*/ f94 1 f7"/>
                            <a:gd name="f96" fmla="+- f95 0 f1"/>
                            <a:gd name="f97" fmla="cos 1 f96"/>
                            <a:gd name="f98" fmla="+- 0 0 f97"/>
                            <a:gd name="f99" fmla="+- 0 0 f98"/>
                            <a:gd name="f100" fmla="val f99"/>
                            <a:gd name="f101" fmla="+- 0 0 f100"/>
                            <a:gd name="f102" fmla="*/ f6 f101 1"/>
                            <a:gd name="f103" fmla="*/ f102 3163 1"/>
                            <a:gd name="f104" fmla="*/ f103 1 7636"/>
                            <a:gd name="f105" fmla="+- f6 f104 0"/>
                            <a:gd name="f106" fmla="+- f42 0 f104"/>
                            <a:gd name="f107" fmla="+- f43 0 f104"/>
                            <a:gd name="f108" fmla="*/ f105 f35 1"/>
                            <a:gd name="f109" fmla="*/ f106 f35 1"/>
                            <a:gd name="f110" fmla="*/ f107 f35 1"/>
                          </a:gdLst>
                          <a:ahLst/>
                          <a:cxnLst>
                            <a:cxn ang="3cd4">
                              <a:pos x="hc" y="t"/>
                            </a:cxn>
                            <a:cxn ang="0">
                              <a:pos x="r" y="vc"/>
                            </a:cxn>
                            <a:cxn ang="cd4">
                              <a:pos x="hc" y="b"/>
                            </a:cxn>
                            <a:cxn ang="cd2">
                              <a:pos x="l" y="vc"/>
                            </a:cxn>
                          </a:cxnLst>
                          <a:rect l="f108" t="f108" r="f109" b="f110"/>
                          <a:pathLst>
                            <a:path>
                              <a:moveTo>
                                <a:pt x="f46" y="f47"/>
                              </a:moveTo>
                              <a:arcTo wR="f48" hR="f49" stAng="f45" swAng="f41"/>
                              <a:lnTo>
                                <a:pt x="f47" y="f60"/>
                              </a:lnTo>
                              <a:arcTo wR="f49" hR="f86" stAng="f90" swAng="f65"/>
                              <a:lnTo>
                                <a:pt x="f61" y="f53"/>
                              </a:lnTo>
                              <a:arcTo wR="f87" hR="f88" stAng="f91" swAng="f82"/>
                              <a:lnTo>
                                <a:pt x="f54" y="f46"/>
                              </a:lnTo>
                              <a:arcTo wR="f89" hR="f48" stAng="f83" swAng="f84"/>
                              <a:close/>
                            </a:path>
                          </a:pathLst>
                        </a:custGeom>
                        <a:solidFill>
                          <a:srgbClr val="FFFFFF"/>
                        </a:solidFill>
                        <a:ln w="9363" cap="sq">
                          <a:solidFill>
                            <a:srgbClr val="000000"/>
                          </a:solidFill>
                          <a:prstDash val="solid"/>
                          <a:miter/>
                        </a:ln>
                      </wps:spPr>
                      <wps:bodyPr lIns="0" tIns="0" rIns="0" bIns="0"/>
                    </wps:wsp>
                  </a:graphicData>
                </a:graphic>
              </wp:anchor>
            </w:drawing>
          </mc:Choice>
          <mc:Fallback>
            <w:pict>
              <v:shape w14:anchorId="25AB1979" id="shape_0" o:spid="_x0000_s1026" style="position:absolute;margin-left:286.2pt;margin-top:-90.15pt;width:219.9pt;height:84pt;z-index:251657216;visibility:visible;mso-wrap-style:square;mso-wrap-distance-left:9pt;mso-wrap-distance-top:0;mso-wrap-distance-right:9pt;mso-wrap-distance-bottom:0;mso-position-horizontal:absolute;mso-position-horizontal-relative:text;mso-position-vertical:absolute;mso-position-vertical-relative:text;v-text-anchor:top" coordsize="2792733,1066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" path="m,l,1066803r2792733,l2792733,,,xe" strokeweight=".26008mm">
                <v:stroke joinstyle="miter" endcap="square"/>
                <v:path arrowok="t" o:connecttype="custom" o:connectlocs="1396367,0;2792733,533402;1396367,1066803;0,533402" o:connectangles="270,0,90,180" textboxrect="0,0,2792733,1066803"/>
              </v:shape>
            </w:pict>
          </mc:Fallback>
        </mc:AlternateContent>
      </w:r>
      <w:r>
        <w:rPr>
          <w:rFonts w:ascii="Garamond" w:hAnsi="Garamond" w:cs="Arial"/>
          <w:noProof/>
        </w:rPr>
        <mc:AlternateContent>
          <mc:Choice Requires="wps">
            <w:drawing>
              <wp:anchor distT="0" distB="0" distL="114300" distR="114300" simplePos="0" relativeHeight="251658240" behindDoc="0" locked="0" layoutInCell="1" allowOverlap="1" wp14:anchorId="481CD0FD" wp14:editId="148A6223">
                <wp:simplePos x="0" y="0"/>
                <wp:positionH relativeFrom="column">
                  <wp:posOffset>3701418</wp:posOffset>
                </wp:positionH>
                <wp:positionV relativeFrom="paragraph">
                  <wp:posOffset>-1030601</wp:posOffset>
                </wp:positionV>
                <wp:extent cx="2654302" cy="914400"/>
                <wp:effectExtent l="0" t="0" r="0" b="0"/>
                <wp:wrapNone/>
                <wp:docPr id="7" name="Rectangle 2"/>
                <wp:cNvGraphicFramePr/>
                <a:graphic xmlns:a="http://schemas.openxmlformats.org/drawingml/2006/main">
                  <a:graphicData uri="http://schemas.microsoft.com/office/word/2010/wordprocessingShape">
                    <wps:wsp>
                      <wps:cNvSpPr/>
                      <wps:spPr>
                        <a:xfrm>
                          <a:off x="0" y="0"/>
                          <a:ext cx="2654302" cy="914400"/>
                        </a:xfrm>
                        <a:prstGeom prst="rect">
                          <a:avLst/>
                        </a:prstGeom>
                        <a:noFill/>
                        <a:ln cap="flat">
                          <a:noFill/>
                          <a:prstDash val="solid"/>
                        </a:ln>
                      </wps:spPr>
                      <wps:txbx>
                        <w:txbxContent>
                          <w:p w14:paraId="1C4AC742" w14:textId="77777777" w:rsidR="00685951" w:rsidRDefault="001C0F04">
                            <w:pPr>
                              <w:spacing w:after="0"/>
                              <w:rPr>
                                <w:rFonts w:ascii="Arial" w:hAnsi="Arial" w:cs="Arial"/>
                              </w:rPr>
                            </w:pPr>
                            <w:r>
                              <w:rPr>
                                <w:rFonts w:ascii="Arial" w:hAnsi="Arial" w:cs="Arial"/>
                              </w:rPr>
                              <w:t>Al contestar por favor cite estos datos:</w:t>
                            </w:r>
                          </w:p>
                          <w:p w14:paraId="7BCAF1F6" w14:textId="77777777" w:rsidR="00685951" w:rsidRDefault="001C0F04">
                            <w:pPr>
                              <w:spacing w:after="0"/>
                              <w:rPr>
                                <w:rFonts w:ascii="Arial" w:hAnsi="Arial" w:cs="Arial"/>
                              </w:rPr>
                            </w:pPr>
                            <w:r>
                              <w:rPr>
                                <w:rFonts w:ascii="Arial" w:hAnsi="Arial" w:cs="Arial"/>
                              </w:rPr>
                              <w:t>Radicado No. *RAD_S*</w:t>
                            </w:r>
                          </w:p>
                          <w:p w14:paraId="33B1530B" w14:textId="77777777" w:rsidR="00685951" w:rsidRDefault="001C0F04">
                            <w:pPr>
                              <w:spacing w:after="0"/>
                              <w:rPr>
                                <w:rFonts w:ascii="Arial" w:hAnsi="Arial" w:cs="Arial"/>
                                <w:lang w:val="es-CO"/>
                              </w:rPr>
                            </w:pPr>
                            <w:r>
                              <w:rPr>
                                <w:rFonts w:ascii="Arial" w:hAnsi="Arial" w:cs="Arial"/>
                                <w:lang w:val="es-CO"/>
                              </w:rPr>
                              <w:t>Fecha: *F_RAD_S*</w:t>
                            </w:r>
                          </w:p>
                          <w:p w14:paraId="34CB9D65" w14:textId="77777777" w:rsidR="00685951" w:rsidRDefault="001C0F04">
                            <w:pPr>
                              <w:rPr>
                                <w:rFonts w:ascii="Code3of9" w:hAnsi="Code3of9" w:cs="Arial"/>
                                <w:sz w:val="40"/>
                                <w:szCs w:val="40"/>
                                <w:lang w:val="en-US"/>
                              </w:rPr>
                            </w:pPr>
                            <w:r>
                              <w:rPr>
                                <w:rFonts w:ascii="Code3of9" w:hAnsi="Code3of9" w:cs="Arial"/>
                                <w:sz w:val="40"/>
                                <w:szCs w:val="40"/>
                                <w:lang w:val="en-US"/>
                              </w:rPr>
                              <w:t>**RAD_S**</w:t>
                            </w:r>
                          </w:p>
                          <w:p w14:paraId="026201B7" w14:textId="77777777" w:rsidR="00685951" w:rsidRDefault="00685951">
                            <w:pPr>
                              <w:spacing w:after="0" w:line="240" w:lineRule="auto"/>
                              <w:rPr>
                                <w:rFonts w:ascii="Code3of9" w:hAnsi="Code3of9" w:cs="Code3of9"/>
                                <w:lang w:val="en-US"/>
                              </w:rPr>
                            </w:pPr>
                          </w:p>
                        </w:txbxContent>
                      </wps:txbx>
                      <wps:bodyPr vert="horz" wrap="square" lIns="92070" tIns="46350" rIns="92070" bIns="46350" anchor="t" anchorCtr="0" compatLnSpc="0">
                        <a:noAutofit/>
                      </wps:bodyPr>
                    </wps:wsp>
                  </a:graphicData>
                </a:graphic>
              </wp:anchor>
            </w:drawing>
          </mc:Choice>
          <mc:Fallback>
            <w:pict>
              <v:rect w14:anchorId="481CD0FD" id="Rectangle 2" o:spid="_x0000_s1026" style="position:absolute;left:0;text-align:left;margin-left:291.45pt;margin-top:-81.15pt;width:209pt;height:1in;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" filled="f" stroked="f">
                <v:textbox inset="2.5575mm,1.2875mm,2.5575mm,1.2875mm">
                  <w:txbxContent>
                    <w:p w14:paraId="1C4AC742" w14:textId="77777777" w:rsidR="00685951" w:rsidRDefault="001C0F04">
                      <w:pPr>
                        <w:spacing w:after="0"/>
                        <w:rPr>
                          <w:rFonts w:ascii="Arial" w:hAnsi="Arial" w:cs="Arial"/>
                        </w:rPr>
                      </w:pPr>
                      <w:r>
                        <w:rPr>
                          <w:rFonts w:ascii="Arial" w:hAnsi="Arial" w:cs="Arial"/>
                        </w:rPr>
                        <w:t>Al contestar por favor cite estos datos:</w:t>
                      </w:r>
                    </w:p>
                    <w:p w14:paraId="7BCAF1F6" w14:textId="77777777" w:rsidR="00685951" w:rsidRDefault="001C0F04">
                      <w:pPr>
                        <w:spacing w:after="0"/>
                        <w:rPr>
                          <w:rFonts w:ascii="Arial" w:hAnsi="Arial" w:cs="Arial"/>
                        </w:rPr>
                      </w:pPr>
                      <w:r>
                        <w:rPr>
                          <w:rFonts w:ascii="Arial" w:hAnsi="Arial" w:cs="Arial"/>
                        </w:rPr>
                        <w:t>Radicado No. *RAD_S*</w:t>
                      </w:r>
                    </w:p>
                    <w:p w14:paraId="33B1530B" w14:textId="77777777" w:rsidR="00685951" w:rsidRDefault="001C0F04">
                      <w:pPr>
                        <w:spacing w:after="0"/>
                        <w:rPr>
                          <w:rFonts w:ascii="Arial" w:hAnsi="Arial" w:cs="Arial"/>
                          <w:lang w:val="es-CO"/>
                        </w:rPr>
                      </w:pPr>
                      <w:r>
                        <w:rPr>
                          <w:rFonts w:ascii="Arial" w:hAnsi="Arial" w:cs="Arial"/>
                          <w:lang w:val="es-CO"/>
                        </w:rPr>
                        <w:t>Fecha: *F_RAD_S*</w:t>
                      </w:r>
                    </w:p>
                    <w:p w14:paraId="34CB9D65" w14:textId="77777777" w:rsidR="00685951" w:rsidRDefault="001C0F04">
                      <w:pPr>
                        <w:rPr>
                          <w:rFonts w:ascii="Code3of9" w:hAnsi="Code3of9" w:cs="Arial"/>
                          <w:sz w:val="40"/>
                          <w:szCs w:val="40"/>
                          <w:lang w:val="en-US"/>
                        </w:rPr>
                      </w:pPr>
                      <w:r>
                        <w:rPr>
                          <w:rFonts w:ascii="Code3of9" w:hAnsi="Code3of9" w:cs="Arial"/>
                          <w:sz w:val="40"/>
                          <w:szCs w:val="40"/>
                          <w:lang w:val="en-US"/>
                        </w:rPr>
                        <w:t>**RAD_S**</w:t>
                      </w:r>
                    </w:p>
                    <w:p w14:paraId="026201B7" w14:textId="77777777" w:rsidR="00685951" w:rsidRDefault="00685951">
                      <w:pPr>
                        <w:spacing w:after="0" w:line="240" w:lineRule="auto"/>
                        <w:rPr>
                          <w:rFonts w:ascii="Code3of9" w:hAnsi="Code3of9" w:cs="Code3of9"/>
                          <w:lang w:val="en-US"/>
                        </w:rPr>
                      </w:pPr>
                    </w:p>
                  </w:txbxContent>
                </v:textbox>
              </v:rect>
            </w:pict>
          </mc:Fallback>
        </mc:AlternateContent>
      </w:r>
    </w:p>
    <w:p w14:paraId="74997B20" w14:textId="77777777" w:rsidR="000319A5" w:rsidRDefault="000319A5" w:rsidP="000319A5">
      <w:pPr>
        <w:spacing w:after="0"/>
        <w:ind w:left="500"/>
        <w:jc w:val="center"/>
        <w:rPr>
          <w:rFonts w:ascii="Garamond" w:hAnsi="Garamond"/>
          <w:b/>
          <w:spacing w:val="-2"/>
          <w:sz w:val="20"/>
          <w:szCs w:val="20"/>
        </w:rPr>
      </w:pPr>
    </w:p>
    <w:p w14:paraId="3F157954" w14:textId="77777777" w:rsidR="000319A5" w:rsidRPr="00121BE5" w:rsidRDefault="000319A5" w:rsidP="000319A5">
      <w:pPr>
        <w:spacing w:after="0"/>
        <w:ind w:left="500"/>
        <w:jc w:val="center"/>
        <w:rPr>
          <w:rFonts w:ascii="Garamond" w:hAnsi="Garamond"/>
          <w:b/>
          <w:sz w:val="20"/>
          <w:szCs w:val="20"/>
        </w:rPr>
      </w:pPr>
      <w:r w:rsidRPr="00121BE5">
        <w:rPr>
          <w:rFonts w:ascii="Garamond" w:hAnsi="Garamond"/>
          <w:b/>
          <w:spacing w:val="-2"/>
          <w:sz w:val="20"/>
          <w:szCs w:val="20"/>
        </w:rPr>
        <w:t>MEMORANDO</w:t>
      </w:r>
    </w:p>
    <w:p w14:paraId="35DC6B5A" w14:textId="77777777" w:rsidR="000319A5" w:rsidRPr="00121BE5" w:rsidRDefault="000319A5" w:rsidP="000319A5">
      <w:pPr>
        <w:pStyle w:val="Textoindependiente"/>
        <w:rPr>
          <w:rFonts w:ascii="Garamond" w:hAnsi="Garamond"/>
          <w:b/>
          <w:sz w:val="20"/>
          <w:szCs w:val="20"/>
        </w:rPr>
      </w:pPr>
    </w:p>
    <w:p w14:paraId="640F1B62" w14:textId="77777777" w:rsidR="000319A5" w:rsidRPr="00121BE5" w:rsidRDefault="000319A5" w:rsidP="000319A5">
      <w:pPr>
        <w:spacing w:after="0"/>
        <w:ind w:right="801"/>
        <w:rPr>
          <w:rFonts w:ascii="Garamond" w:hAnsi="Garamond"/>
          <w:sz w:val="20"/>
          <w:szCs w:val="20"/>
        </w:rPr>
      </w:pPr>
      <w:r w:rsidRPr="00121BE5">
        <w:rPr>
          <w:rFonts w:ascii="Garamond" w:hAnsi="Garamond"/>
          <w:spacing w:val="-2"/>
          <w:sz w:val="20"/>
          <w:szCs w:val="20"/>
        </w:rPr>
        <w:t>(582)</w:t>
      </w:r>
    </w:p>
    <w:p w14:paraId="329A6794" w14:textId="77777777" w:rsidR="000319A5" w:rsidRPr="00121BE5" w:rsidRDefault="000319A5" w:rsidP="000319A5">
      <w:pPr>
        <w:pStyle w:val="Textoindependiente"/>
        <w:ind w:left="284" w:right="801"/>
        <w:rPr>
          <w:rFonts w:ascii="Garamond" w:hAnsi="Garamond"/>
          <w:sz w:val="20"/>
          <w:szCs w:val="20"/>
        </w:rPr>
      </w:pPr>
    </w:p>
    <w:p w14:paraId="68845E99" w14:textId="77777777" w:rsidR="000319A5" w:rsidRPr="00121BE5" w:rsidRDefault="000319A5" w:rsidP="000319A5">
      <w:pPr>
        <w:spacing w:after="0"/>
        <w:ind w:right="801"/>
        <w:rPr>
          <w:rFonts w:ascii="Garamond" w:hAnsi="Garamond"/>
          <w:sz w:val="20"/>
          <w:szCs w:val="20"/>
        </w:rPr>
      </w:pPr>
      <w:r w:rsidRPr="00121BE5">
        <w:rPr>
          <w:rFonts w:ascii="Garamond" w:hAnsi="Garamond"/>
          <w:spacing w:val="-6"/>
          <w:sz w:val="20"/>
          <w:szCs w:val="20"/>
        </w:rPr>
        <w:t>Bogotá,</w:t>
      </w:r>
      <w:r w:rsidRPr="00121BE5">
        <w:rPr>
          <w:rFonts w:ascii="Garamond" w:hAnsi="Garamond"/>
          <w:sz w:val="20"/>
          <w:szCs w:val="20"/>
        </w:rPr>
        <w:t xml:space="preserve"> </w:t>
      </w:r>
      <w:r w:rsidRPr="00121BE5">
        <w:rPr>
          <w:rFonts w:ascii="Garamond" w:hAnsi="Garamond"/>
          <w:spacing w:val="-4"/>
          <w:sz w:val="20"/>
          <w:szCs w:val="20"/>
        </w:rPr>
        <w:t>D.C.</w:t>
      </w:r>
    </w:p>
    <w:p w14:paraId="392DF883" w14:textId="77777777" w:rsidR="000319A5" w:rsidRPr="00121BE5" w:rsidRDefault="000319A5" w:rsidP="000319A5">
      <w:pPr>
        <w:pStyle w:val="Textoindependiente"/>
        <w:ind w:right="801"/>
        <w:rPr>
          <w:rFonts w:ascii="Garamond" w:hAnsi="Garamond"/>
          <w:sz w:val="20"/>
          <w:szCs w:val="20"/>
        </w:rPr>
      </w:pPr>
    </w:p>
    <w:p w14:paraId="2375EA7E" w14:textId="5CD8B6E1" w:rsidR="000319A5" w:rsidRPr="00121BE5" w:rsidRDefault="000319A5" w:rsidP="000319A5">
      <w:pPr>
        <w:tabs>
          <w:tab w:val="left" w:pos="1677"/>
        </w:tabs>
        <w:spacing w:after="0" w:line="229" w:lineRule="exact"/>
        <w:ind w:right="801"/>
        <w:rPr>
          <w:rFonts w:ascii="Garamond" w:hAnsi="Garamond"/>
          <w:sz w:val="20"/>
          <w:szCs w:val="20"/>
        </w:rPr>
      </w:pPr>
      <w:r w:rsidRPr="00121BE5">
        <w:rPr>
          <w:rFonts w:ascii="Garamond" w:hAnsi="Garamond"/>
          <w:b/>
          <w:spacing w:val="-2"/>
          <w:sz w:val="20"/>
          <w:szCs w:val="20"/>
        </w:rPr>
        <w:t>PARA:</w:t>
      </w:r>
      <w:r>
        <w:rPr>
          <w:rFonts w:ascii="Garamond" w:hAnsi="Garamond"/>
          <w:b/>
          <w:sz w:val="20"/>
          <w:szCs w:val="20"/>
        </w:rPr>
        <w:t xml:space="preserve">                   </w:t>
      </w:r>
      <w:r w:rsidRPr="00121BE5">
        <w:rPr>
          <w:rFonts w:ascii="Garamond" w:hAnsi="Garamond"/>
          <w:sz w:val="20"/>
          <w:szCs w:val="20"/>
        </w:rPr>
        <w:t>JHON JAMER PENAGOS CASTELLANOS</w:t>
      </w:r>
    </w:p>
    <w:p w14:paraId="7DB19CB7" w14:textId="77777777" w:rsidR="000319A5" w:rsidRPr="00121BE5" w:rsidRDefault="000319A5" w:rsidP="000319A5">
      <w:pPr>
        <w:spacing w:after="0" w:line="229" w:lineRule="exact"/>
        <w:ind w:right="801"/>
        <w:rPr>
          <w:rFonts w:ascii="Garamond" w:hAnsi="Garamond"/>
          <w:sz w:val="20"/>
          <w:szCs w:val="20"/>
        </w:rPr>
      </w:pPr>
      <w:r w:rsidRPr="00121BE5">
        <w:rPr>
          <w:rFonts w:ascii="Garamond" w:hAnsi="Garamond"/>
          <w:sz w:val="20"/>
          <w:szCs w:val="20"/>
        </w:rPr>
        <w:t xml:space="preserve">                              Profesional</w:t>
      </w:r>
      <w:r w:rsidRPr="00121BE5">
        <w:rPr>
          <w:rFonts w:ascii="Garamond" w:hAnsi="Garamond"/>
          <w:spacing w:val="-7"/>
          <w:sz w:val="20"/>
          <w:szCs w:val="20"/>
        </w:rPr>
        <w:t xml:space="preserve"> </w:t>
      </w:r>
      <w:r w:rsidRPr="00121BE5">
        <w:rPr>
          <w:rFonts w:ascii="Garamond" w:hAnsi="Garamond"/>
          <w:sz w:val="20"/>
          <w:szCs w:val="20"/>
        </w:rPr>
        <w:t>Universitario</w:t>
      </w:r>
      <w:r w:rsidRPr="00121BE5">
        <w:rPr>
          <w:rFonts w:ascii="Garamond" w:hAnsi="Garamond"/>
          <w:spacing w:val="-6"/>
          <w:sz w:val="20"/>
          <w:szCs w:val="20"/>
        </w:rPr>
        <w:t xml:space="preserve"> </w:t>
      </w:r>
      <w:r w:rsidRPr="00121BE5">
        <w:rPr>
          <w:rFonts w:ascii="Garamond" w:hAnsi="Garamond"/>
          <w:sz w:val="20"/>
          <w:szCs w:val="20"/>
        </w:rPr>
        <w:t>Código</w:t>
      </w:r>
      <w:r w:rsidRPr="00121BE5">
        <w:rPr>
          <w:rFonts w:ascii="Garamond" w:hAnsi="Garamond"/>
          <w:spacing w:val="-6"/>
          <w:sz w:val="20"/>
          <w:szCs w:val="20"/>
        </w:rPr>
        <w:t xml:space="preserve"> </w:t>
      </w:r>
      <w:r w:rsidRPr="00121BE5">
        <w:rPr>
          <w:rFonts w:ascii="Garamond" w:hAnsi="Garamond"/>
          <w:sz w:val="20"/>
          <w:szCs w:val="20"/>
        </w:rPr>
        <w:t>219</w:t>
      </w:r>
      <w:r w:rsidRPr="00121BE5">
        <w:rPr>
          <w:rFonts w:ascii="Garamond" w:hAnsi="Garamond"/>
          <w:spacing w:val="-5"/>
          <w:sz w:val="20"/>
          <w:szCs w:val="20"/>
        </w:rPr>
        <w:t xml:space="preserve"> </w:t>
      </w:r>
      <w:r w:rsidRPr="00121BE5">
        <w:rPr>
          <w:rFonts w:ascii="Garamond" w:hAnsi="Garamond"/>
          <w:sz w:val="20"/>
          <w:szCs w:val="20"/>
        </w:rPr>
        <w:t>Grado</w:t>
      </w:r>
      <w:r w:rsidRPr="00121BE5">
        <w:rPr>
          <w:rFonts w:ascii="Garamond" w:hAnsi="Garamond"/>
          <w:spacing w:val="-6"/>
          <w:sz w:val="20"/>
          <w:szCs w:val="20"/>
        </w:rPr>
        <w:t xml:space="preserve"> </w:t>
      </w:r>
      <w:r w:rsidRPr="00121BE5">
        <w:rPr>
          <w:rFonts w:ascii="Garamond" w:hAnsi="Garamond"/>
          <w:spacing w:val="-5"/>
          <w:sz w:val="20"/>
          <w:szCs w:val="20"/>
        </w:rPr>
        <w:t>18</w:t>
      </w:r>
    </w:p>
    <w:p w14:paraId="21D61A7C" w14:textId="780047F3" w:rsidR="000319A5" w:rsidRPr="00121BE5" w:rsidRDefault="000319A5" w:rsidP="000319A5">
      <w:pPr>
        <w:tabs>
          <w:tab w:val="left" w:pos="1677"/>
        </w:tabs>
        <w:spacing w:after="0" w:line="229" w:lineRule="exact"/>
        <w:ind w:right="801"/>
        <w:rPr>
          <w:rFonts w:ascii="Garamond" w:hAnsi="Garamond"/>
          <w:sz w:val="20"/>
          <w:szCs w:val="20"/>
        </w:rPr>
      </w:pPr>
      <w:r w:rsidRPr="00121BE5">
        <w:rPr>
          <w:rFonts w:ascii="Garamond" w:hAnsi="Garamond"/>
          <w:b/>
          <w:spacing w:val="-5"/>
          <w:sz w:val="20"/>
          <w:szCs w:val="20"/>
        </w:rPr>
        <w:t>DE:</w:t>
      </w:r>
      <w:r>
        <w:rPr>
          <w:rFonts w:ascii="Garamond" w:hAnsi="Garamond"/>
          <w:b/>
          <w:sz w:val="20"/>
          <w:szCs w:val="20"/>
        </w:rPr>
        <w:t xml:space="preserve">                        </w:t>
      </w:r>
      <w:r w:rsidRPr="00121BE5">
        <w:rPr>
          <w:rFonts w:ascii="Garamond" w:hAnsi="Garamond"/>
          <w:sz w:val="20"/>
          <w:szCs w:val="20"/>
        </w:rPr>
        <w:t>JAVIER PRIETO TRISTANCHO</w:t>
      </w:r>
    </w:p>
    <w:p w14:paraId="2DC2C038" w14:textId="77777777" w:rsidR="000319A5" w:rsidRPr="00121BE5" w:rsidRDefault="000319A5" w:rsidP="000319A5">
      <w:pPr>
        <w:spacing w:after="0" w:line="229" w:lineRule="exact"/>
        <w:ind w:right="801"/>
        <w:rPr>
          <w:rFonts w:ascii="Garamond" w:hAnsi="Garamond"/>
          <w:sz w:val="20"/>
          <w:szCs w:val="20"/>
        </w:rPr>
      </w:pPr>
      <w:r w:rsidRPr="00121BE5">
        <w:rPr>
          <w:rFonts w:ascii="Garamond" w:hAnsi="Garamond"/>
          <w:sz w:val="20"/>
          <w:szCs w:val="20"/>
        </w:rPr>
        <w:t xml:space="preserve">                              Alcalde</w:t>
      </w:r>
      <w:r w:rsidRPr="00121BE5">
        <w:rPr>
          <w:rFonts w:ascii="Garamond" w:hAnsi="Garamond"/>
          <w:spacing w:val="-5"/>
          <w:sz w:val="20"/>
          <w:szCs w:val="20"/>
        </w:rPr>
        <w:t xml:space="preserve"> </w:t>
      </w:r>
      <w:r w:rsidRPr="00121BE5">
        <w:rPr>
          <w:rFonts w:ascii="Garamond" w:hAnsi="Garamond"/>
          <w:sz w:val="20"/>
          <w:szCs w:val="20"/>
        </w:rPr>
        <w:t>Local</w:t>
      </w:r>
      <w:r w:rsidRPr="00121BE5">
        <w:rPr>
          <w:rFonts w:ascii="Garamond" w:hAnsi="Garamond"/>
          <w:spacing w:val="-5"/>
          <w:sz w:val="20"/>
          <w:szCs w:val="20"/>
        </w:rPr>
        <w:t xml:space="preserve"> </w:t>
      </w:r>
      <w:r w:rsidRPr="00121BE5">
        <w:rPr>
          <w:rFonts w:ascii="Garamond" w:hAnsi="Garamond"/>
          <w:sz w:val="20"/>
          <w:szCs w:val="20"/>
        </w:rPr>
        <w:t>de</w:t>
      </w:r>
      <w:r w:rsidRPr="00121BE5">
        <w:rPr>
          <w:rFonts w:ascii="Garamond" w:hAnsi="Garamond"/>
          <w:spacing w:val="-4"/>
          <w:sz w:val="20"/>
          <w:szCs w:val="20"/>
        </w:rPr>
        <w:t xml:space="preserve"> </w:t>
      </w:r>
      <w:r w:rsidRPr="00121BE5">
        <w:rPr>
          <w:rFonts w:ascii="Garamond" w:hAnsi="Garamond"/>
          <w:spacing w:val="-2"/>
          <w:sz w:val="20"/>
          <w:szCs w:val="20"/>
        </w:rPr>
        <w:t xml:space="preserve">Kennedy </w:t>
      </w:r>
      <w:proofErr w:type="gramStart"/>
      <w:r w:rsidRPr="00121BE5">
        <w:rPr>
          <w:rFonts w:ascii="Garamond" w:hAnsi="Garamond"/>
          <w:spacing w:val="-2"/>
          <w:sz w:val="20"/>
          <w:szCs w:val="20"/>
        </w:rPr>
        <w:t>( E</w:t>
      </w:r>
      <w:proofErr w:type="gramEnd"/>
      <w:r w:rsidRPr="00121BE5">
        <w:rPr>
          <w:rFonts w:ascii="Garamond" w:hAnsi="Garamond"/>
          <w:spacing w:val="-2"/>
          <w:sz w:val="20"/>
          <w:szCs w:val="20"/>
        </w:rPr>
        <w:t>)</w:t>
      </w:r>
    </w:p>
    <w:p w14:paraId="2354EE86" w14:textId="3678034F" w:rsidR="000319A5" w:rsidRPr="00121BE5" w:rsidRDefault="000319A5" w:rsidP="000319A5">
      <w:pPr>
        <w:tabs>
          <w:tab w:val="left" w:pos="1677"/>
        </w:tabs>
        <w:spacing w:after="0"/>
        <w:ind w:right="801"/>
        <w:rPr>
          <w:rFonts w:ascii="Garamond" w:hAnsi="Garamond"/>
          <w:sz w:val="20"/>
          <w:szCs w:val="20"/>
        </w:rPr>
      </w:pPr>
      <w:r w:rsidRPr="00121BE5">
        <w:rPr>
          <w:rFonts w:ascii="Garamond" w:hAnsi="Garamond"/>
          <w:b/>
          <w:spacing w:val="-2"/>
          <w:sz w:val="20"/>
          <w:szCs w:val="20"/>
        </w:rPr>
        <w:t>ASUNTO:</w:t>
      </w:r>
      <w:r>
        <w:rPr>
          <w:rFonts w:ascii="Garamond" w:hAnsi="Garamond"/>
          <w:b/>
          <w:sz w:val="20"/>
          <w:szCs w:val="20"/>
        </w:rPr>
        <w:t xml:space="preserve">            </w:t>
      </w:r>
      <w:r w:rsidRPr="00121BE5">
        <w:rPr>
          <w:rFonts w:ascii="Garamond" w:hAnsi="Garamond"/>
          <w:sz w:val="20"/>
          <w:szCs w:val="20"/>
        </w:rPr>
        <w:t>Viabilidad</w:t>
      </w:r>
      <w:r w:rsidRPr="00121BE5">
        <w:rPr>
          <w:rFonts w:ascii="Garamond" w:hAnsi="Garamond"/>
          <w:spacing w:val="-4"/>
          <w:sz w:val="20"/>
          <w:szCs w:val="20"/>
        </w:rPr>
        <w:t xml:space="preserve"> </w:t>
      </w:r>
      <w:r w:rsidRPr="00121BE5">
        <w:rPr>
          <w:rFonts w:ascii="Garamond" w:hAnsi="Garamond"/>
          <w:sz w:val="20"/>
          <w:szCs w:val="20"/>
        </w:rPr>
        <w:t>de</w:t>
      </w:r>
      <w:r w:rsidRPr="00121BE5">
        <w:rPr>
          <w:rFonts w:ascii="Garamond" w:hAnsi="Garamond"/>
          <w:spacing w:val="-5"/>
          <w:sz w:val="20"/>
          <w:szCs w:val="20"/>
        </w:rPr>
        <w:t xml:space="preserve"> </w:t>
      </w:r>
      <w:r w:rsidRPr="00121BE5">
        <w:rPr>
          <w:rFonts w:ascii="Garamond" w:hAnsi="Garamond"/>
          <w:sz w:val="20"/>
          <w:szCs w:val="20"/>
        </w:rPr>
        <w:t>solicitud</w:t>
      </w:r>
      <w:r w:rsidRPr="00121BE5">
        <w:rPr>
          <w:rFonts w:ascii="Garamond" w:hAnsi="Garamond"/>
          <w:spacing w:val="-4"/>
          <w:sz w:val="20"/>
          <w:szCs w:val="20"/>
        </w:rPr>
        <w:t xml:space="preserve"> </w:t>
      </w:r>
      <w:r w:rsidRPr="00121BE5">
        <w:rPr>
          <w:rFonts w:ascii="Garamond" w:hAnsi="Garamond"/>
          <w:sz w:val="20"/>
          <w:szCs w:val="20"/>
        </w:rPr>
        <w:t>de</w:t>
      </w:r>
      <w:r w:rsidRPr="00121BE5">
        <w:rPr>
          <w:rFonts w:ascii="Garamond" w:hAnsi="Garamond"/>
          <w:spacing w:val="-6"/>
          <w:sz w:val="20"/>
          <w:szCs w:val="20"/>
        </w:rPr>
        <w:t xml:space="preserve"> </w:t>
      </w:r>
      <w:r w:rsidRPr="00121BE5">
        <w:rPr>
          <w:rFonts w:ascii="Garamond" w:hAnsi="Garamond"/>
          <w:sz w:val="20"/>
          <w:szCs w:val="20"/>
        </w:rPr>
        <w:t>modificación</w:t>
      </w:r>
      <w:r w:rsidRPr="00121BE5">
        <w:rPr>
          <w:rFonts w:ascii="Garamond" w:hAnsi="Garamond"/>
          <w:spacing w:val="-4"/>
          <w:sz w:val="20"/>
          <w:szCs w:val="20"/>
        </w:rPr>
        <w:t xml:space="preserve"> </w:t>
      </w:r>
      <w:r w:rsidRPr="00121BE5">
        <w:rPr>
          <w:rFonts w:ascii="Garamond" w:hAnsi="Garamond"/>
          <w:spacing w:val="-2"/>
          <w:sz w:val="20"/>
          <w:szCs w:val="20"/>
        </w:rPr>
        <w:t>contractual. -Aclaración y prorroga</w:t>
      </w:r>
    </w:p>
    <w:p w14:paraId="37F892D3" w14:textId="77777777" w:rsidR="000319A5" w:rsidRDefault="000319A5" w:rsidP="000319A5">
      <w:pPr>
        <w:spacing w:after="0"/>
        <w:ind w:right="801"/>
        <w:jc w:val="both"/>
        <w:rPr>
          <w:rFonts w:ascii="Garamond" w:hAnsi="Garamond"/>
          <w:sz w:val="20"/>
          <w:szCs w:val="20"/>
        </w:rPr>
      </w:pPr>
    </w:p>
    <w:p w14:paraId="0C4F5DC7" w14:textId="3523C2E5" w:rsidR="000319A5" w:rsidRPr="00121BE5" w:rsidRDefault="000319A5" w:rsidP="000319A5">
      <w:pPr>
        <w:spacing w:after="0"/>
        <w:ind w:right="801"/>
        <w:jc w:val="both"/>
        <w:rPr>
          <w:rFonts w:ascii="Garamond" w:hAnsi="Garamond"/>
          <w:sz w:val="20"/>
          <w:szCs w:val="20"/>
        </w:rPr>
      </w:pPr>
      <w:r w:rsidRPr="00121BE5">
        <w:rPr>
          <w:rFonts w:ascii="Garamond" w:hAnsi="Garamond"/>
          <w:sz w:val="20"/>
          <w:szCs w:val="20"/>
        </w:rPr>
        <w:t>Respetado</w:t>
      </w:r>
      <w:r w:rsidRPr="00121BE5">
        <w:rPr>
          <w:rFonts w:ascii="Garamond" w:hAnsi="Garamond"/>
          <w:spacing w:val="-5"/>
          <w:sz w:val="20"/>
          <w:szCs w:val="20"/>
        </w:rPr>
        <w:t xml:space="preserve"> </w:t>
      </w:r>
      <w:r w:rsidRPr="00121BE5">
        <w:rPr>
          <w:rFonts w:ascii="Garamond" w:hAnsi="Garamond"/>
          <w:sz w:val="20"/>
          <w:szCs w:val="20"/>
        </w:rPr>
        <w:t>Dr.</w:t>
      </w:r>
      <w:r w:rsidRPr="00121BE5">
        <w:rPr>
          <w:rFonts w:ascii="Garamond" w:hAnsi="Garamond"/>
          <w:spacing w:val="-5"/>
          <w:sz w:val="20"/>
          <w:szCs w:val="20"/>
        </w:rPr>
        <w:t xml:space="preserve"> </w:t>
      </w:r>
      <w:proofErr w:type="spellStart"/>
      <w:r w:rsidRPr="00121BE5">
        <w:rPr>
          <w:rFonts w:ascii="Garamond" w:hAnsi="Garamond"/>
          <w:sz w:val="20"/>
          <w:szCs w:val="20"/>
        </w:rPr>
        <w:t>Jhon</w:t>
      </w:r>
      <w:proofErr w:type="spellEnd"/>
      <w:r w:rsidRPr="00121BE5">
        <w:rPr>
          <w:rFonts w:ascii="Garamond" w:hAnsi="Garamond"/>
          <w:sz w:val="20"/>
          <w:szCs w:val="20"/>
        </w:rPr>
        <w:t>,</w:t>
      </w:r>
      <w:r w:rsidRPr="00121BE5">
        <w:rPr>
          <w:rFonts w:ascii="Garamond" w:hAnsi="Garamond"/>
          <w:spacing w:val="-6"/>
          <w:sz w:val="20"/>
          <w:szCs w:val="20"/>
        </w:rPr>
        <w:t xml:space="preserve"> </w:t>
      </w:r>
      <w:r w:rsidRPr="00121BE5">
        <w:rPr>
          <w:rFonts w:ascii="Garamond" w:hAnsi="Garamond"/>
          <w:sz w:val="20"/>
          <w:szCs w:val="20"/>
        </w:rPr>
        <w:t>cordial</w:t>
      </w:r>
      <w:r w:rsidRPr="00121BE5">
        <w:rPr>
          <w:rFonts w:ascii="Garamond" w:hAnsi="Garamond"/>
          <w:spacing w:val="-6"/>
          <w:sz w:val="20"/>
          <w:szCs w:val="20"/>
        </w:rPr>
        <w:t xml:space="preserve"> </w:t>
      </w:r>
      <w:r w:rsidRPr="00121BE5">
        <w:rPr>
          <w:rFonts w:ascii="Garamond" w:hAnsi="Garamond"/>
          <w:spacing w:val="-2"/>
          <w:sz w:val="20"/>
          <w:szCs w:val="20"/>
        </w:rPr>
        <w:t>saludo.</w:t>
      </w:r>
    </w:p>
    <w:p w14:paraId="5BCD5FA0" w14:textId="77777777" w:rsidR="000319A5" w:rsidRPr="00121BE5" w:rsidRDefault="000319A5" w:rsidP="000319A5">
      <w:pPr>
        <w:pStyle w:val="Textoindependiente"/>
        <w:ind w:right="801"/>
        <w:rPr>
          <w:rFonts w:ascii="Garamond" w:hAnsi="Garamond"/>
          <w:sz w:val="20"/>
          <w:szCs w:val="20"/>
        </w:rPr>
      </w:pPr>
    </w:p>
    <w:p w14:paraId="70DA7023" w14:textId="77777777" w:rsidR="000319A5" w:rsidRPr="00121BE5" w:rsidRDefault="000319A5" w:rsidP="000319A5">
      <w:pPr>
        <w:pStyle w:val="TableParagraph"/>
        <w:spacing w:line="244" w:lineRule="auto"/>
        <w:ind w:left="0" w:hanging="5"/>
        <w:jc w:val="both"/>
        <w:rPr>
          <w:rFonts w:ascii="Garamond" w:hAnsi="Garamond"/>
          <w:sz w:val="20"/>
          <w:szCs w:val="20"/>
        </w:rPr>
      </w:pPr>
      <w:r w:rsidRPr="00121BE5">
        <w:rPr>
          <w:rFonts w:ascii="Garamond" w:hAnsi="Garamond"/>
          <w:sz w:val="20"/>
          <w:szCs w:val="20"/>
        </w:rPr>
        <w:t>De manera atenta se solicita a su dependencia la gestión para el trámite respectivo que dé lugar a la modificación</w:t>
      </w:r>
      <w:r w:rsidRPr="00121BE5">
        <w:rPr>
          <w:rFonts w:ascii="Garamond" w:hAnsi="Garamond"/>
          <w:spacing w:val="-16"/>
          <w:sz w:val="20"/>
          <w:szCs w:val="20"/>
        </w:rPr>
        <w:t xml:space="preserve"> </w:t>
      </w:r>
      <w:r w:rsidRPr="00121BE5">
        <w:rPr>
          <w:rFonts w:ascii="Garamond" w:hAnsi="Garamond"/>
          <w:sz w:val="20"/>
          <w:szCs w:val="20"/>
        </w:rPr>
        <w:t>contractual</w:t>
      </w:r>
      <w:r w:rsidRPr="00121BE5">
        <w:rPr>
          <w:rFonts w:ascii="Garamond" w:hAnsi="Garamond"/>
          <w:spacing w:val="-14"/>
          <w:sz w:val="20"/>
          <w:szCs w:val="20"/>
        </w:rPr>
        <w:t xml:space="preserve"> </w:t>
      </w:r>
      <w:r w:rsidRPr="00121BE5">
        <w:rPr>
          <w:rFonts w:ascii="Garamond" w:hAnsi="Garamond"/>
          <w:sz w:val="20"/>
          <w:szCs w:val="20"/>
        </w:rPr>
        <w:t>del</w:t>
      </w:r>
      <w:r w:rsidRPr="00121BE5">
        <w:rPr>
          <w:rFonts w:ascii="Garamond" w:hAnsi="Garamond"/>
          <w:spacing w:val="-14"/>
          <w:sz w:val="20"/>
          <w:szCs w:val="20"/>
        </w:rPr>
        <w:t xml:space="preserve"> </w:t>
      </w:r>
      <w:r w:rsidRPr="00121BE5">
        <w:rPr>
          <w:rFonts w:ascii="Garamond" w:hAnsi="Garamond"/>
          <w:sz w:val="20"/>
          <w:szCs w:val="20"/>
        </w:rPr>
        <w:t>contrato</w:t>
      </w:r>
      <w:r w:rsidRPr="00121BE5">
        <w:rPr>
          <w:rFonts w:ascii="Garamond" w:hAnsi="Garamond"/>
          <w:spacing w:val="-13"/>
          <w:sz w:val="20"/>
          <w:szCs w:val="20"/>
        </w:rPr>
        <w:t xml:space="preserve"> </w:t>
      </w:r>
      <w:r w:rsidRPr="00121BE5">
        <w:rPr>
          <w:rFonts w:ascii="Garamond" w:hAnsi="Garamond"/>
          <w:sz w:val="20"/>
          <w:szCs w:val="20"/>
        </w:rPr>
        <w:t>de prestación de servicios CPS 814-2025</w:t>
      </w:r>
      <w:r w:rsidRPr="00121BE5">
        <w:rPr>
          <w:rFonts w:ascii="Garamond" w:hAnsi="Garamond"/>
          <w:spacing w:val="-14"/>
          <w:sz w:val="20"/>
          <w:szCs w:val="20"/>
        </w:rPr>
        <w:t xml:space="preserve"> </w:t>
      </w:r>
      <w:r w:rsidRPr="00121BE5">
        <w:rPr>
          <w:rFonts w:ascii="Garamond" w:hAnsi="Garamond"/>
          <w:sz w:val="20"/>
          <w:szCs w:val="20"/>
        </w:rPr>
        <w:t>celebrado</w:t>
      </w:r>
      <w:r w:rsidRPr="00121BE5">
        <w:rPr>
          <w:rFonts w:ascii="Garamond" w:hAnsi="Garamond"/>
          <w:spacing w:val="-14"/>
          <w:sz w:val="20"/>
          <w:szCs w:val="20"/>
        </w:rPr>
        <w:t xml:space="preserve"> </w:t>
      </w:r>
      <w:r w:rsidRPr="00121BE5">
        <w:rPr>
          <w:rFonts w:ascii="Garamond" w:hAnsi="Garamond"/>
          <w:sz w:val="20"/>
          <w:szCs w:val="20"/>
        </w:rPr>
        <w:t>entre</w:t>
      </w:r>
      <w:r w:rsidRPr="00121BE5">
        <w:rPr>
          <w:rFonts w:ascii="Garamond" w:hAnsi="Garamond"/>
          <w:spacing w:val="-14"/>
          <w:sz w:val="20"/>
          <w:szCs w:val="20"/>
        </w:rPr>
        <w:t xml:space="preserve"> </w:t>
      </w:r>
      <w:r w:rsidRPr="00121BE5">
        <w:rPr>
          <w:rFonts w:ascii="Garamond" w:hAnsi="Garamond"/>
          <w:sz w:val="20"/>
          <w:szCs w:val="20"/>
        </w:rPr>
        <w:t>el</w:t>
      </w:r>
      <w:r w:rsidRPr="00121BE5">
        <w:rPr>
          <w:rFonts w:ascii="Garamond" w:hAnsi="Garamond"/>
          <w:spacing w:val="-13"/>
          <w:sz w:val="20"/>
          <w:szCs w:val="20"/>
        </w:rPr>
        <w:t xml:space="preserve"> </w:t>
      </w:r>
      <w:r w:rsidRPr="00121BE5">
        <w:rPr>
          <w:rFonts w:ascii="Garamond" w:hAnsi="Garamond"/>
          <w:sz w:val="20"/>
          <w:szCs w:val="20"/>
        </w:rPr>
        <w:t xml:space="preserve">FONDO DE DESARROLLO LOCAL DE KENNEDY y la </w:t>
      </w:r>
      <w:r w:rsidRPr="00121BE5">
        <w:rPr>
          <w:rFonts w:ascii="Garamond" w:hAnsi="Garamond"/>
          <w:spacing w:val="-2"/>
          <w:sz w:val="20"/>
          <w:szCs w:val="20"/>
        </w:rPr>
        <w:t>UT PROYECTOS DGP. cuyo objeto es “</w:t>
      </w:r>
      <w:r w:rsidRPr="00121BE5">
        <w:rPr>
          <w:rFonts w:ascii="Garamond" w:hAnsi="Garamond"/>
          <w:color w:val="000009"/>
          <w:sz w:val="20"/>
          <w:szCs w:val="20"/>
        </w:rPr>
        <w:t>PRESTAR SERVICIOS PARA LA IMPLEMENTACIÓN DE ACCIONES, ENFOCADAS A LA PROMOCIÓN DE LA PARTICIPACIÓN SOCIAL, LA INDEPENDENCIA Y EL DESARROLLO DE CAPACIDADES DE PERSONAS CON DISCAPACIDAD Y SUS CUIDADORES, Y LA PREVENCIÓN Y/O DISMINUCIÓN DE LOS FACTORES DE RIESGO FRENTE AL CONSUMO DE SUSTANCIAS PSICOACTIVAS SPA LÍCITAS E ILÍCITAS CON DIFERENTES GRUPOS POBLACIONALES.”</w:t>
      </w:r>
    </w:p>
    <w:p w14:paraId="070CE7F4" w14:textId="77777777" w:rsidR="000319A5" w:rsidRPr="00121BE5" w:rsidRDefault="000319A5" w:rsidP="000319A5">
      <w:pPr>
        <w:pStyle w:val="Textoindependiente"/>
        <w:spacing w:line="276" w:lineRule="auto"/>
        <w:ind w:right="801"/>
        <w:jc w:val="both"/>
        <w:rPr>
          <w:rFonts w:ascii="Garamond" w:hAnsi="Garamond"/>
          <w:sz w:val="20"/>
          <w:szCs w:val="20"/>
        </w:rPr>
      </w:pPr>
    </w:p>
    <w:p w14:paraId="152B2B39" w14:textId="77777777" w:rsidR="000319A5" w:rsidRPr="00121BE5" w:rsidRDefault="000319A5" w:rsidP="000319A5">
      <w:pPr>
        <w:pStyle w:val="Textoindependiente"/>
        <w:spacing w:line="276" w:lineRule="auto"/>
        <w:ind w:right="-23"/>
        <w:jc w:val="both"/>
        <w:rPr>
          <w:rFonts w:ascii="Garamond" w:hAnsi="Garamond"/>
          <w:sz w:val="20"/>
          <w:szCs w:val="20"/>
        </w:rPr>
      </w:pPr>
      <w:r w:rsidRPr="00121BE5">
        <w:rPr>
          <w:rFonts w:ascii="Garamond" w:hAnsi="Garamond"/>
          <w:sz w:val="20"/>
          <w:szCs w:val="20"/>
          <w:lang w:val="es-CO"/>
        </w:rPr>
        <w:t>En consecuencia, se otorga viabilidad para adelantar la modificación contractual correspondiente, de conformidad con la normatividad vigente en materia de contratación estatal, dejando constancia de que el ajuste propuesto no modifica el objeto contractual, no incrementa el valor del contrato ni altera las condiciones esenciales del mismo.</w:t>
      </w:r>
    </w:p>
    <w:p w14:paraId="3425EA4C" w14:textId="77777777" w:rsidR="000319A5" w:rsidRPr="00121BE5" w:rsidRDefault="000319A5" w:rsidP="000319A5">
      <w:pPr>
        <w:pStyle w:val="Textoindependiente"/>
        <w:rPr>
          <w:rFonts w:ascii="Garamond" w:hAnsi="Garamond"/>
          <w:sz w:val="20"/>
          <w:szCs w:val="20"/>
        </w:rPr>
      </w:pPr>
    </w:p>
    <w:p w14:paraId="2D9A2F1E" w14:textId="77777777" w:rsidR="000319A5" w:rsidRPr="00121BE5" w:rsidRDefault="000319A5" w:rsidP="000319A5">
      <w:pPr>
        <w:spacing w:after="0"/>
        <w:rPr>
          <w:rFonts w:ascii="Garamond" w:hAnsi="Garamond"/>
          <w:spacing w:val="-2"/>
          <w:sz w:val="20"/>
          <w:szCs w:val="20"/>
        </w:rPr>
      </w:pPr>
      <w:r w:rsidRPr="00121BE5">
        <w:rPr>
          <w:rFonts w:ascii="Garamond" w:hAnsi="Garamond"/>
          <w:spacing w:val="-2"/>
          <w:sz w:val="20"/>
          <w:szCs w:val="20"/>
        </w:rPr>
        <w:t>Cordialmente,</w:t>
      </w:r>
    </w:p>
    <w:p w14:paraId="329F1901" w14:textId="77777777" w:rsidR="000319A5" w:rsidRDefault="000319A5" w:rsidP="000319A5">
      <w:pPr>
        <w:pStyle w:val="Textoindependiente"/>
        <w:rPr>
          <w:rFonts w:ascii="Garamond" w:hAnsi="Garamond"/>
          <w:sz w:val="20"/>
          <w:szCs w:val="20"/>
        </w:rPr>
      </w:pPr>
    </w:p>
    <w:p w14:paraId="1C8F04A5" w14:textId="77777777" w:rsidR="000319A5" w:rsidRPr="00121BE5" w:rsidRDefault="000319A5" w:rsidP="000319A5">
      <w:pPr>
        <w:pStyle w:val="Textoindependiente"/>
        <w:rPr>
          <w:rFonts w:ascii="Garamond" w:hAnsi="Garamond"/>
          <w:sz w:val="20"/>
          <w:szCs w:val="20"/>
        </w:rPr>
      </w:pPr>
    </w:p>
    <w:p w14:paraId="35B1FA25" w14:textId="77777777" w:rsidR="000319A5" w:rsidRPr="00121BE5" w:rsidRDefault="000319A5" w:rsidP="000319A5">
      <w:pPr>
        <w:pStyle w:val="Textoindependiente"/>
        <w:rPr>
          <w:rFonts w:ascii="Garamond" w:hAnsi="Garamond"/>
          <w:sz w:val="20"/>
          <w:szCs w:val="20"/>
        </w:rPr>
      </w:pPr>
    </w:p>
    <w:p w14:paraId="07D62CDF" w14:textId="77777777" w:rsidR="000319A5" w:rsidRPr="00121BE5" w:rsidRDefault="000319A5" w:rsidP="000319A5">
      <w:pPr>
        <w:spacing w:after="0"/>
        <w:rPr>
          <w:rFonts w:ascii="Garamond" w:hAnsi="Garamond"/>
          <w:sz w:val="20"/>
          <w:szCs w:val="20"/>
        </w:rPr>
      </w:pPr>
      <w:r w:rsidRPr="00121BE5">
        <w:rPr>
          <w:rFonts w:ascii="Garamond" w:hAnsi="Garamond"/>
          <w:spacing w:val="-2"/>
          <w:sz w:val="20"/>
          <w:szCs w:val="20"/>
        </w:rPr>
        <w:t>JAVIER PRIETO TRISTANCHO</w:t>
      </w:r>
    </w:p>
    <w:p w14:paraId="3E8408CE" w14:textId="77777777" w:rsidR="000319A5" w:rsidRPr="00121BE5" w:rsidRDefault="000319A5" w:rsidP="000319A5">
      <w:pPr>
        <w:spacing w:after="0"/>
        <w:rPr>
          <w:rFonts w:ascii="Garamond" w:hAnsi="Garamond"/>
          <w:sz w:val="20"/>
          <w:szCs w:val="20"/>
        </w:rPr>
      </w:pPr>
      <w:r w:rsidRPr="00121BE5">
        <w:rPr>
          <w:rFonts w:ascii="Garamond" w:hAnsi="Garamond"/>
          <w:spacing w:val="-8"/>
          <w:sz w:val="20"/>
          <w:szCs w:val="20"/>
        </w:rPr>
        <w:t>Alcalde</w:t>
      </w:r>
      <w:r w:rsidRPr="00121BE5">
        <w:rPr>
          <w:rFonts w:ascii="Garamond" w:hAnsi="Garamond"/>
          <w:spacing w:val="-5"/>
          <w:sz w:val="20"/>
          <w:szCs w:val="20"/>
        </w:rPr>
        <w:t xml:space="preserve"> </w:t>
      </w:r>
      <w:r w:rsidRPr="00121BE5">
        <w:rPr>
          <w:rFonts w:ascii="Garamond" w:hAnsi="Garamond"/>
          <w:spacing w:val="-8"/>
          <w:sz w:val="20"/>
          <w:szCs w:val="20"/>
        </w:rPr>
        <w:t>Local</w:t>
      </w:r>
      <w:r w:rsidRPr="00121BE5">
        <w:rPr>
          <w:rFonts w:ascii="Garamond" w:hAnsi="Garamond"/>
          <w:spacing w:val="1"/>
          <w:sz w:val="20"/>
          <w:szCs w:val="20"/>
        </w:rPr>
        <w:t xml:space="preserve"> </w:t>
      </w:r>
      <w:r w:rsidRPr="00121BE5">
        <w:rPr>
          <w:rFonts w:ascii="Garamond" w:hAnsi="Garamond"/>
          <w:spacing w:val="-8"/>
          <w:sz w:val="20"/>
          <w:szCs w:val="20"/>
        </w:rPr>
        <w:t>de</w:t>
      </w:r>
      <w:r w:rsidRPr="00121BE5">
        <w:rPr>
          <w:rFonts w:ascii="Garamond" w:hAnsi="Garamond"/>
          <w:spacing w:val="4"/>
          <w:sz w:val="20"/>
          <w:szCs w:val="20"/>
        </w:rPr>
        <w:t xml:space="preserve"> </w:t>
      </w:r>
      <w:r w:rsidRPr="00121BE5">
        <w:rPr>
          <w:rFonts w:ascii="Garamond" w:hAnsi="Garamond"/>
          <w:spacing w:val="-8"/>
          <w:sz w:val="20"/>
          <w:szCs w:val="20"/>
        </w:rPr>
        <w:t xml:space="preserve">Kennedy </w:t>
      </w:r>
      <w:proofErr w:type="gramStart"/>
      <w:r w:rsidRPr="00121BE5">
        <w:rPr>
          <w:rFonts w:ascii="Garamond" w:hAnsi="Garamond"/>
          <w:spacing w:val="-8"/>
          <w:sz w:val="20"/>
          <w:szCs w:val="20"/>
        </w:rPr>
        <w:t>( E</w:t>
      </w:r>
      <w:proofErr w:type="gramEnd"/>
      <w:r w:rsidRPr="00121BE5">
        <w:rPr>
          <w:rFonts w:ascii="Garamond" w:hAnsi="Garamond"/>
          <w:spacing w:val="-8"/>
          <w:sz w:val="20"/>
          <w:szCs w:val="20"/>
        </w:rPr>
        <w:t>)</w:t>
      </w:r>
    </w:p>
    <w:p w14:paraId="6A529D9A" w14:textId="77777777" w:rsidR="000319A5" w:rsidRPr="00D23920" w:rsidRDefault="000319A5" w:rsidP="000319A5">
      <w:pPr>
        <w:pStyle w:val="Textoindependiente"/>
        <w:rPr>
          <w:rFonts w:ascii="Garamond" w:hAnsi="Garamond"/>
        </w:rPr>
      </w:pPr>
    </w:p>
    <w:p w14:paraId="7E7503D2" w14:textId="77777777" w:rsidR="000319A5" w:rsidRPr="000319A5" w:rsidRDefault="000319A5" w:rsidP="000319A5">
      <w:pPr>
        <w:spacing w:after="0"/>
        <w:rPr>
          <w:rFonts w:ascii="Garamond" w:hAnsi="Garamond"/>
          <w:bCs/>
          <w:spacing w:val="-4"/>
          <w:sz w:val="16"/>
          <w:szCs w:val="16"/>
        </w:rPr>
      </w:pPr>
      <w:r w:rsidRPr="000319A5">
        <w:rPr>
          <w:rFonts w:ascii="Garamond" w:hAnsi="Garamond"/>
          <w:b/>
          <w:spacing w:val="-4"/>
          <w:sz w:val="16"/>
          <w:szCs w:val="16"/>
        </w:rPr>
        <w:t xml:space="preserve">Anexos: </w:t>
      </w:r>
      <w:r w:rsidRPr="000319A5">
        <w:rPr>
          <w:rFonts w:ascii="Garamond" w:hAnsi="Garamond"/>
          <w:bCs/>
          <w:spacing w:val="-4"/>
          <w:sz w:val="16"/>
          <w:szCs w:val="16"/>
        </w:rPr>
        <w:t>Solicitud de modificación contractual (5 folios)</w:t>
      </w:r>
    </w:p>
    <w:p w14:paraId="6A207830" w14:textId="77777777" w:rsidR="000319A5" w:rsidRPr="000319A5" w:rsidRDefault="000319A5" w:rsidP="000319A5">
      <w:pPr>
        <w:spacing w:after="0"/>
        <w:rPr>
          <w:rFonts w:ascii="Garamond" w:hAnsi="Garamond"/>
          <w:bCs/>
          <w:spacing w:val="-4"/>
          <w:sz w:val="16"/>
          <w:szCs w:val="16"/>
        </w:rPr>
      </w:pPr>
      <w:r w:rsidRPr="000319A5">
        <w:rPr>
          <w:rFonts w:ascii="Garamond" w:hAnsi="Garamond"/>
          <w:bCs/>
          <w:spacing w:val="-4"/>
          <w:sz w:val="16"/>
          <w:szCs w:val="16"/>
        </w:rPr>
        <w:t xml:space="preserve">               Oficio de Solicitud de prorroga UT DGP </w:t>
      </w:r>
      <w:proofErr w:type="gramStart"/>
      <w:r w:rsidRPr="000319A5">
        <w:rPr>
          <w:rFonts w:ascii="Garamond" w:hAnsi="Garamond"/>
          <w:bCs/>
          <w:spacing w:val="-4"/>
          <w:sz w:val="16"/>
          <w:szCs w:val="16"/>
        </w:rPr>
        <w:t>( folios</w:t>
      </w:r>
      <w:proofErr w:type="gramEnd"/>
      <w:r w:rsidRPr="000319A5">
        <w:rPr>
          <w:rFonts w:ascii="Garamond" w:hAnsi="Garamond"/>
          <w:bCs/>
          <w:spacing w:val="-4"/>
          <w:sz w:val="16"/>
          <w:szCs w:val="16"/>
        </w:rPr>
        <w:t>)</w:t>
      </w:r>
    </w:p>
    <w:p w14:paraId="7AAFAEAA" w14:textId="77777777" w:rsidR="000319A5" w:rsidRPr="000319A5" w:rsidRDefault="000319A5" w:rsidP="000319A5">
      <w:pPr>
        <w:spacing w:after="0"/>
        <w:rPr>
          <w:rFonts w:ascii="Garamond" w:hAnsi="Garamond"/>
          <w:bCs/>
          <w:spacing w:val="-4"/>
          <w:sz w:val="16"/>
          <w:szCs w:val="16"/>
        </w:rPr>
      </w:pPr>
      <w:r w:rsidRPr="000319A5">
        <w:rPr>
          <w:rFonts w:ascii="Garamond" w:hAnsi="Garamond"/>
          <w:bCs/>
          <w:spacing w:val="-4"/>
          <w:sz w:val="16"/>
          <w:szCs w:val="16"/>
        </w:rPr>
        <w:t xml:space="preserve">               Propuesta personal</w:t>
      </w:r>
    </w:p>
    <w:p w14:paraId="40CC98CF" w14:textId="77777777" w:rsidR="000319A5" w:rsidRPr="000319A5" w:rsidRDefault="000319A5" w:rsidP="000319A5">
      <w:pPr>
        <w:spacing w:after="0"/>
        <w:rPr>
          <w:rFonts w:ascii="Garamond" w:hAnsi="Garamond"/>
          <w:bCs/>
          <w:spacing w:val="-4"/>
          <w:sz w:val="16"/>
          <w:szCs w:val="16"/>
        </w:rPr>
      </w:pPr>
      <w:r w:rsidRPr="000319A5">
        <w:rPr>
          <w:rFonts w:ascii="Garamond" w:hAnsi="Garamond"/>
          <w:bCs/>
          <w:spacing w:val="-4"/>
          <w:sz w:val="16"/>
          <w:szCs w:val="16"/>
        </w:rPr>
        <w:t xml:space="preserve">               Cuadro de utilización de excedentes</w:t>
      </w:r>
    </w:p>
    <w:p w14:paraId="040F0A28" w14:textId="77777777" w:rsidR="000319A5" w:rsidRPr="000319A5" w:rsidRDefault="000319A5" w:rsidP="000319A5">
      <w:pPr>
        <w:spacing w:after="0"/>
        <w:rPr>
          <w:rFonts w:ascii="Garamond" w:hAnsi="Garamond"/>
          <w:bCs/>
          <w:spacing w:val="-4"/>
          <w:sz w:val="16"/>
          <w:szCs w:val="16"/>
        </w:rPr>
      </w:pPr>
      <w:r w:rsidRPr="000319A5">
        <w:rPr>
          <w:rFonts w:ascii="Garamond" w:hAnsi="Garamond"/>
          <w:bCs/>
          <w:spacing w:val="-4"/>
          <w:sz w:val="16"/>
          <w:szCs w:val="16"/>
        </w:rPr>
        <w:t xml:space="preserve">               Propuesta personal)</w:t>
      </w:r>
    </w:p>
    <w:p w14:paraId="5005428C" w14:textId="77777777" w:rsidR="000319A5" w:rsidRPr="000319A5" w:rsidRDefault="000319A5" w:rsidP="000319A5">
      <w:pPr>
        <w:spacing w:after="0"/>
        <w:rPr>
          <w:rFonts w:ascii="Garamond" w:hAnsi="Garamond"/>
          <w:sz w:val="16"/>
          <w:szCs w:val="16"/>
        </w:rPr>
      </w:pPr>
      <w:r w:rsidRPr="000319A5">
        <w:rPr>
          <w:rFonts w:ascii="Garamond" w:hAnsi="Garamond"/>
          <w:spacing w:val="-4"/>
          <w:sz w:val="16"/>
          <w:szCs w:val="16"/>
        </w:rPr>
        <w:t xml:space="preserve"> </w:t>
      </w:r>
      <w:r w:rsidRPr="000319A5">
        <w:rPr>
          <w:rFonts w:ascii="Garamond" w:hAnsi="Garamond"/>
          <w:b/>
          <w:bCs/>
          <w:sz w:val="16"/>
          <w:szCs w:val="16"/>
          <w:lang w:val="es-CO"/>
        </w:rPr>
        <w:t>Elaboró:</w:t>
      </w:r>
      <w:r w:rsidRPr="000319A5">
        <w:rPr>
          <w:rFonts w:ascii="Garamond" w:hAnsi="Garamond"/>
          <w:sz w:val="16"/>
          <w:szCs w:val="16"/>
          <w:lang w:val="es-CO"/>
        </w:rPr>
        <w:t xml:space="preserve">   María Carolina Navas, CPS 276 -2026, FDLK Inversión Local, Salud Inclusiva </w:t>
      </w:r>
      <w:r w:rsidRPr="000319A5">
        <w:rPr>
          <w:rFonts w:ascii="Garamond" w:hAnsi="Garamond"/>
          <w:noProof/>
          <w:sz w:val="16"/>
          <w:szCs w:val="16"/>
          <w:lang w:val="es-CO"/>
        </w:rPr>
        <w:drawing>
          <wp:inline distT="0" distB="0" distL="0" distR="0" wp14:anchorId="14549CB1" wp14:editId="0D0BFA29">
            <wp:extent cx="644236" cy="252314"/>
            <wp:effectExtent l="0" t="0" r="3810" b="0"/>
            <wp:docPr id="1110174556"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174556" name="Imagen 1110174556"/>
                    <pic:cNvPicPr/>
                  </pic:nvPicPr>
                  <pic:blipFill>
                    <a:blip r:embed="rId6" cstate="print">
                      <a:extLst>
                        <a:ext uri="{28A0092B-C50C-407E-A947-70E740481C1C}">
                          <a14:useLocalDpi xmlns:a14="http://schemas.microsoft.com/office/drawing/2010/main" val="0"/>
                        </a:ext>
                      </a:extLst>
                    </a:blip>
                    <a:stretch>
                      <a:fillRect/>
                    </a:stretch>
                  </pic:blipFill>
                  <pic:spPr>
                    <a:xfrm flipH="1">
                      <a:off x="0" y="0"/>
                      <a:ext cx="687381" cy="269212"/>
                    </a:xfrm>
                    <a:prstGeom prst="rect">
                      <a:avLst/>
                    </a:prstGeom>
                  </pic:spPr>
                </pic:pic>
              </a:graphicData>
            </a:graphic>
          </wp:inline>
        </w:drawing>
      </w:r>
    </w:p>
    <w:p w14:paraId="74D6E087" w14:textId="77777777" w:rsidR="000319A5" w:rsidRPr="000319A5" w:rsidRDefault="000319A5" w:rsidP="000319A5">
      <w:pPr>
        <w:spacing w:after="0"/>
        <w:rPr>
          <w:rFonts w:ascii="Garamond" w:hAnsi="Garamond"/>
          <w:sz w:val="16"/>
          <w:szCs w:val="16"/>
          <w:lang w:val="es-CO"/>
        </w:rPr>
      </w:pPr>
      <w:r w:rsidRPr="000319A5">
        <w:rPr>
          <w:rFonts w:ascii="Garamond" w:hAnsi="Garamond"/>
          <w:noProof/>
          <w:sz w:val="16"/>
          <w:szCs w:val="16"/>
          <w:lang w:val="es-CO"/>
        </w:rPr>
        <w:drawing>
          <wp:anchor distT="0" distB="0" distL="114300" distR="114300" simplePos="0" relativeHeight="251660288" behindDoc="1" locked="0" layoutInCell="1" allowOverlap="1" wp14:anchorId="1F88B1CA" wp14:editId="60C08EC2">
            <wp:simplePos x="0" y="0"/>
            <wp:positionH relativeFrom="column">
              <wp:posOffset>3482975</wp:posOffset>
            </wp:positionH>
            <wp:positionV relativeFrom="paragraph">
              <wp:posOffset>180975</wp:posOffset>
            </wp:positionV>
            <wp:extent cx="380514" cy="309880"/>
            <wp:effectExtent l="0" t="0" r="635" b="0"/>
            <wp:wrapNone/>
            <wp:docPr id="111685510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855104"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380514" cy="309880"/>
                    </a:xfrm>
                    <a:prstGeom prst="rect">
                      <a:avLst/>
                    </a:prstGeom>
                  </pic:spPr>
                </pic:pic>
              </a:graphicData>
            </a:graphic>
            <wp14:sizeRelH relativeFrom="margin">
              <wp14:pctWidth>0</wp14:pctWidth>
            </wp14:sizeRelH>
            <wp14:sizeRelV relativeFrom="margin">
              <wp14:pctHeight>0</wp14:pctHeight>
            </wp14:sizeRelV>
          </wp:anchor>
        </w:drawing>
      </w:r>
      <w:r w:rsidRPr="000319A5">
        <w:rPr>
          <w:rFonts w:ascii="Garamond" w:hAnsi="Garamond"/>
          <w:sz w:val="16"/>
          <w:szCs w:val="16"/>
          <w:lang w:val="es-CO"/>
        </w:rPr>
        <w:t xml:space="preserve">                  Erika Guerrero, CPS 597 -2026, FDLK Inversión Local, Salud Inclusiva </w:t>
      </w:r>
      <w:r w:rsidRPr="000319A5">
        <w:rPr>
          <w:rFonts w:ascii="Garamond" w:hAnsi="Garamond"/>
          <w:noProof/>
          <w:sz w:val="16"/>
          <w:szCs w:val="16"/>
          <w:lang w:val="es-CO"/>
        </w:rPr>
        <w:drawing>
          <wp:inline distT="0" distB="0" distL="0" distR="0" wp14:anchorId="1B0667A4" wp14:editId="5FC2CB87">
            <wp:extent cx="508470" cy="179070"/>
            <wp:effectExtent l="0" t="0" r="6350" b="0"/>
            <wp:docPr id="847846752" name="Imagen 847846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28A0092B-C50C-407E-A947-70E740481C1C}">
                          <a14:useLocalDpi xmlns:a14="http://schemas.microsoft.com/office/drawing/2010/main" val="0"/>
                        </a:ext>
                      </a:extLst>
                    </a:blip>
                    <a:srcRect l="14862" t="24943" r="15789" b="25840"/>
                    <a:stretch/>
                  </pic:blipFill>
                  <pic:spPr bwMode="auto">
                    <a:xfrm>
                      <a:off x="0" y="0"/>
                      <a:ext cx="512517" cy="180495"/>
                    </a:xfrm>
                    <a:prstGeom prst="rect">
                      <a:avLst/>
                    </a:prstGeom>
                    <a:ln>
                      <a:noFill/>
                    </a:ln>
                    <a:extLst>
                      <a:ext uri="{53640926-AAD7-44D8-BBD7-CCE9431645EC}">
                        <a14:shadowObscured xmlns:a14="http://schemas.microsoft.com/office/drawing/2010/main"/>
                      </a:ext>
                    </a:extLst>
                  </pic:spPr>
                </pic:pic>
              </a:graphicData>
            </a:graphic>
          </wp:inline>
        </w:drawing>
      </w:r>
    </w:p>
    <w:p w14:paraId="72709BEB" w14:textId="77777777" w:rsidR="000319A5" w:rsidRPr="000319A5" w:rsidRDefault="000319A5" w:rsidP="000319A5">
      <w:pPr>
        <w:spacing w:after="0"/>
        <w:rPr>
          <w:rFonts w:ascii="Garamond" w:hAnsi="Garamond"/>
          <w:sz w:val="16"/>
          <w:szCs w:val="16"/>
          <w:lang w:val="es-CO"/>
        </w:rPr>
      </w:pPr>
      <w:r w:rsidRPr="000319A5">
        <w:rPr>
          <w:rFonts w:ascii="Garamond" w:hAnsi="Garamond"/>
          <w:sz w:val="16"/>
          <w:szCs w:val="16"/>
          <w:lang w:val="es-CO"/>
        </w:rPr>
        <w:t xml:space="preserve">                 Andrés Felipe García, CPS 335-2026, FDLK Inversión Local, Salud Inclusiva  </w:t>
      </w:r>
    </w:p>
    <w:p w14:paraId="651A7065" w14:textId="77777777" w:rsidR="000319A5" w:rsidRPr="000319A5" w:rsidRDefault="000319A5" w:rsidP="000319A5">
      <w:pPr>
        <w:spacing w:after="0"/>
        <w:ind w:hanging="2"/>
        <w:jc w:val="both"/>
        <w:rPr>
          <w:rFonts w:ascii="Garamond" w:hAnsi="Garamond"/>
          <w:sz w:val="16"/>
          <w:szCs w:val="16"/>
          <w:lang w:val="es-CO"/>
        </w:rPr>
      </w:pPr>
      <w:r w:rsidRPr="000319A5">
        <w:rPr>
          <w:rFonts w:ascii="Garamond" w:hAnsi="Garamond"/>
          <w:b/>
          <w:bCs/>
          <w:sz w:val="16"/>
          <w:szCs w:val="16"/>
          <w:lang w:val="es-CO"/>
        </w:rPr>
        <w:t>Revisó:</w:t>
      </w:r>
      <w:r w:rsidRPr="000319A5">
        <w:rPr>
          <w:rFonts w:ascii="Garamond" w:hAnsi="Garamond"/>
          <w:sz w:val="16"/>
          <w:szCs w:val="16"/>
          <w:lang w:val="es-CO"/>
        </w:rPr>
        <w:t xml:space="preserve">     </w:t>
      </w:r>
      <w:proofErr w:type="spellStart"/>
      <w:r w:rsidRPr="000319A5">
        <w:rPr>
          <w:rFonts w:ascii="Garamond" w:hAnsi="Garamond"/>
          <w:sz w:val="16"/>
          <w:szCs w:val="16"/>
          <w:lang w:val="es-CO"/>
        </w:rPr>
        <w:t>Solangy</w:t>
      </w:r>
      <w:proofErr w:type="spellEnd"/>
      <w:r w:rsidRPr="000319A5">
        <w:rPr>
          <w:rFonts w:ascii="Garamond" w:hAnsi="Garamond"/>
          <w:sz w:val="16"/>
          <w:szCs w:val="16"/>
          <w:lang w:val="es-CO"/>
        </w:rPr>
        <w:t xml:space="preserve"> Castro Casallas, Líder Profesional CPS - 2026, FDLK Inversión Local, Salud Inclusiva  </w:t>
      </w:r>
      <w:r w:rsidRPr="000319A5">
        <w:rPr>
          <w:rFonts w:ascii="Garamond" w:hAnsi="Garamond"/>
          <w:noProof/>
          <w:sz w:val="16"/>
          <w:szCs w:val="16"/>
          <w:lang w:val="es-CO"/>
        </w:rPr>
        <w:drawing>
          <wp:inline distT="0" distB="0" distL="0" distR="0" wp14:anchorId="4F06E8C9" wp14:editId="571D52B1">
            <wp:extent cx="547254" cy="205220"/>
            <wp:effectExtent l="0" t="0" r="5715" b="4445"/>
            <wp:docPr id="1364011895" name="Imagen 5"/>
            <wp:cNvGraphicFramePr/>
            <a:graphic xmlns:a="http://schemas.openxmlformats.org/drawingml/2006/main">
              <a:graphicData uri="http://schemas.openxmlformats.org/drawingml/2006/picture">
                <pic:pic xmlns:pic="http://schemas.openxmlformats.org/drawingml/2006/picture">
                  <pic:nvPicPr>
                    <pic:cNvPr id="6" name="Imagen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550970" cy="206613"/>
                    </a:xfrm>
                    <a:prstGeom prst="rect">
                      <a:avLst/>
                    </a:prstGeom>
                  </pic:spPr>
                </pic:pic>
              </a:graphicData>
            </a:graphic>
          </wp:inline>
        </w:drawing>
      </w:r>
      <w:r w:rsidRPr="000319A5">
        <w:rPr>
          <w:rFonts w:ascii="Garamond" w:hAnsi="Garamond"/>
          <w:sz w:val="16"/>
          <w:szCs w:val="16"/>
          <w:lang w:val="es-CO"/>
        </w:rPr>
        <w:t xml:space="preserve">  </w:t>
      </w:r>
    </w:p>
    <w:p w14:paraId="4256AD6E" w14:textId="77777777" w:rsidR="000319A5" w:rsidRPr="000319A5" w:rsidRDefault="000319A5" w:rsidP="000319A5">
      <w:pPr>
        <w:tabs>
          <w:tab w:val="left" w:pos="1676"/>
        </w:tabs>
        <w:spacing w:after="0"/>
        <w:jc w:val="both"/>
        <w:rPr>
          <w:rFonts w:ascii="Garamond" w:hAnsi="Garamond"/>
          <w:sz w:val="16"/>
          <w:szCs w:val="16"/>
          <w:lang w:val="es-CO"/>
        </w:rPr>
      </w:pPr>
      <w:r w:rsidRPr="000319A5">
        <w:rPr>
          <w:rFonts w:ascii="Garamond" w:hAnsi="Garamond"/>
          <w:b/>
          <w:bCs/>
          <w:sz w:val="16"/>
          <w:szCs w:val="16"/>
          <w:lang w:val="es-CO"/>
        </w:rPr>
        <w:t xml:space="preserve">                  </w:t>
      </w:r>
      <w:r w:rsidRPr="000319A5">
        <w:rPr>
          <w:rFonts w:ascii="Garamond" w:hAnsi="Garamond"/>
          <w:sz w:val="16"/>
          <w:szCs w:val="16"/>
          <w:lang w:val="es-CO"/>
        </w:rPr>
        <w:t>Andrés Felipe Romero Manchola – Contratista ALK</w:t>
      </w:r>
    </w:p>
    <w:p w14:paraId="1BFBF225" w14:textId="32DA683E" w:rsidR="0042250B" w:rsidRDefault="000319A5" w:rsidP="000319A5">
      <w:pPr>
        <w:tabs>
          <w:tab w:val="left" w:pos="1676"/>
        </w:tabs>
        <w:spacing w:after="0"/>
        <w:jc w:val="both"/>
        <w:rPr>
          <w:rFonts w:ascii="Garamond" w:hAnsi="Garamond" w:cs="Arial"/>
          <w:sz w:val="20"/>
          <w:szCs w:val="20"/>
        </w:rPr>
      </w:pPr>
      <w:r w:rsidRPr="000319A5">
        <w:rPr>
          <w:rFonts w:ascii="Garamond" w:hAnsi="Garamond"/>
          <w:b/>
          <w:bCs/>
          <w:sz w:val="16"/>
          <w:szCs w:val="16"/>
          <w:lang w:val="es-CO"/>
        </w:rPr>
        <w:t>Aprobó:</w:t>
      </w:r>
      <w:r w:rsidRPr="000319A5">
        <w:rPr>
          <w:rFonts w:ascii="Garamond" w:hAnsi="Garamond"/>
          <w:sz w:val="16"/>
          <w:szCs w:val="16"/>
          <w:lang w:val="es-CO"/>
        </w:rPr>
        <w:t xml:space="preserve">    Katherine Quintin </w:t>
      </w:r>
      <w:proofErr w:type="gramStart"/>
      <w:r w:rsidRPr="000319A5">
        <w:rPr>
          <w:rFonts w:ascii="Garamond" w:hAnsi="Garamond"/>
          <w:sz w:val="16"/>
          <w:szCs w:val="16"/>
          <w:lang w:val="es-CO"/>
        </w:rPr>
        <w:t>Pastor.-</w:t>
      </w:r>
      <w:proofErr w:type="gramEnd"/>
      <w:r w:rsidRPr="000319A5">
        <w:rPr>
          <w:rFonts w:ascii="Garamond" w:hAnsi="Garamond"/>
          <w:sz w:val="16"/>
          <w:szCs w:val="16"/>
          <w:lang w:val="es-CO"/>
        </w:rPr>
        <w:t xml:space="preserve"> Coordinación Planeación</w:t>
      </w:r>
    </w:p>
    <w:sectPr w:rsidR="0042250B">
      <w:headerReference w:type="default" r:id="rId10"/>
      <w:footerReference w:type="default" r:id="rId11"/>
      <w:pgSz w:w="12240" w:h="15840"/>
      <w:pgMar w:top="2268" w:right="1134" w:bottom="1701"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5841F" w14:textId="77777777" w:rsidR="008B1F63" w:rsidRDefault="008B1F63">
      <w:pPr>
        <w:spacing w:after="0" w:line="240" w:lineRule="auto"/>
      </w:pPr>
      <w:r>
        <w:separator/>
      </w:r>
    </w:p>
  </w:endnote>
  <w:endnote w:type="continuationSeparator" w:id="0">
    <w:p w14:paraId="0A46E1BE" w14:textId="77777777" w:rsidR="008B1F63" w:rsidRDefault="008B1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roman"/>
    <w:pitch w:val="default"/>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F7E3D" w14:textId="77777777" w:rsidR="00000000" w:rsidRDefault="001C0F04">
    <w:pPr>
      <w:pStyle w:val="Piedepgina"/>
    </w:pPr>
    <w:r>
      <w:rPr>
        <w:noProof/>
      </w:rPr>
      <mc:AlternateContent>
        <mc:Choice Requires="wps">
          <w:drawing>
            <wp:anchor distT="0" distB="0" distL="114300" distR="114300" simplePos="0" relativeHeight="251664384" behindDoc="1" locked="0" layoutInCell="1" allowOverlap="1" wp14:anchorId="019DD017" wp14:editId="70E05DAF">
              <wp:simplePos x="0" y="0"/>
              <wp:positionH relativeFrom="column">
                <wp:posOffset>-184784</wp:posOffset>
              </wp:positionH>
              <wp:positionV relativeFrom="paragraph">
                <wp:posOffset>-407670</wp:posOffset>
              </wp:positionV>
              <wp:extent cx="1562100" cy="800100"/>
              <wp:effectExtent l="0" t="0" r="0" b="0"/>
              <wp:wrapNone/>
              <wp:docPr id="2" name="Rectangle 1"/>
              <wp:cNvGraphicFramePr/>
              <a:graphic xmlns:a="http://schemas.openxmlformats.org/drawingml/2006/main">
                <a:graphicData uri="http://schemas.microsoft.com/office/word/2010/wordprocessingShape">
                  <wps:wsp>
                    <wps:cNvSpPr/>
                    <wps:spPr>
                      <a:xfrm>
                        <a:off x="0" y="0"/>
                        <a:ext cx="1562100" cy="800100"/>
                      </a:xfrm>
                      <a:prstGeom prst="rect">
                        <a:avLst/>
                      </a:prstGeom>
                      <a:solidFill>
                        <a:srgbClr val="FFFFFF"/>
                      </a:solidFill>
                      <a:ln cap="flat">
                        <a:noFill/>
                        <a:prstDash val="solid"/>
                      </a:ln>
                    </wps:spPr>
                    <wps:txbx>
                      <w:txbxContent>
                        <w:p w14:paraId="2A257CE8" w14:textId="77777777" w:rsidR="008D5600" w:rsidRPr="008D5600" w:rsidRDefault="008D5600" w:rsidP="008D5600">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b/>
                              <w:bCs/>
                              <w:color w:val="000000"/>
                              <w:sz w:val="16"/>
                              <w:szCs w:val="16"/>
                              <w:bdr w:val="none" w:sz="0" w:space="0" w:color="auto" w:frame="1"/>
                              <w:lang w:val="es-MX"/>
                            </w:rPr>
                            <w:t>Alcaldía Local de Kennedy </w:t>
                          </w:r>
                        </w:p>
                        <w:p w14:paraId="7B35A240" w14:textId="77777777" w:rsidR="008D5600" w:rsidRPr="008D5600" w:rsidRDefault="008D5600" w:rsidP="008D5600">
                          <w:pPr>
                            <w:pStyle w:val="xmsonospacing"/>
                            <w:shd w:val="clear" w:color="auto" w:fill="FFFFFF"/>
                            <w:spacing w:before="0" w:beforeAutospacing="0" w:after="0" w:afterAutospacing="0"/>
                            <w:rPr>
                              <w:rFonts w:ascii="Garamond" w:hAnsi="Garamond" w:cs="Segoe UI"/>
                              <w:color w:val="000000"/>
                              <w:sz w:val="23"/>
                              <w:szCs w:val="23"/>
                            </w:rPr>
                          </w:pPr>
                          <w:r w:rsidRPr="008D5600">
                            <w:rPr>
                              <w:rFonts w:ascii="Garamond" w:hAnsi="Garamond" w:cs="Arial"/>
                              <w:color w:val="000000"/>
                              <w:sz w:val="16"/>
                              <w:szCs w:val="16"/>
                              <w:bdr w:val="none" w:sz="0" w:space="0" w:color="auto" w:frame="1"/>
                            </w:rPr>
                            <w:t>Transversal 78 K # 41 A 04 sur</w:t>
                          </w:r>
                        </w:p>
                        <w:p w14:paraId="539E6683" w14:textId="77777777" w:rsidR="008D5600" w:rsidRPr="008D5600" w:rsidRDefault="008D5600" w:rsidP="008D5600">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Código Postal: 110841 </w:t>
                          </w:r>
                        </w:p>
                        <w:p w14:paraId="7ECF93C4" w14:textId="77777777" w:rsidR="008D5600" w:rsidRPr="008D5600" w:rsidRDefault="008D5600" w:rsidP="008D5600">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Tel. 4481400 - 4511321 </w:t>
                          </w:r>
                        </w:p>
                        <w:p w14:paraId="7C64C0C8" w14:textId="77777777" w:rsidR="008D5600" w:rsidRPr="008D5600" w:rsidRDefault="008D5600" w:rsidP="008D5600">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Información Línea 195 </w:t>
                          </w:r>
                        </w:p>
                        <w:p w14:paraId="4044BF27" w14:textId="77777777" w:rsidR="008D5600" w:rsidRPr="008D5600" w:rsidRDefault="008D5600" w:rsidP="008D5600">
                          <w:pPr>
                            <w:pStyle w:val="xmsonospacing"/>
                            <w:shd w:val="clear" w:color="auto" w:fill="FFFFFF"/>
                            <w:spacing w:before="0" w:beforeAutospacing="0" w:after="0" w:afterAutospacing="0"/>
                            <w:rPr>
                              <w:rFonts w:ascii="Garamond" w:hAnsi="Garamond" w:cs="Calibri"/>
                              <w:color w:val="000000"/>
                              <w:sz w:val="16"/>
                              <w:szCs w:val="16"/>
                            </w:rPr>
                          </w:pPr>
                          <w:hyperlink r:id="rId1" w:tgtFrame="_blank" w:history="1">
                            <w:r w:rsidRPr="008D5600">
                              <w:rPr>
                                <w:rStyle w:val="Hipervnculo"/>
                                <w:rFonts w:ascii="Garamond" w:hAnsi="Garamond" w:cs="Arial"/>
                                <w:sz w:val="16"/>
                                <w:szCs w:val="16"/>
                                <w:bdr w:val="none" w:sz="0" w:space="0" w:color="auto" w:frame="1"/>
                                <w:lang w:val="es-MX"/>
                              </w:rPr>
                              <w:t>www.kennedy.gov.co</w:t>
                            </w:r>
                          </w:hyperlink>
                          <w:r w:rsidRPr="008D5600">
                            <w:rPr>
                              <w:rFonts w:ascii="Garamond" w:hAnsi="Garamond" w:cs="Calibri"/>
                              <w:color w:val="000000"/>
                              <w:sz w:val="16"/>
                              <w:szCs w:val="16"/>
                              <w:bdr w:val="none" w:sz="0" w:space="0" w:color="auto" w:frame="1"/>
                              <w:lang w:val="es-ES"/>
                            </w:rPr>
                            <w:t> </w:t>
                          </w:r>
                        </w:p>
                        <w:p w14:paraId="333A5A6B" w14:textId="18F28002" w:rsidR="00000000" w:rsidRDefault="00000000">
                          <w:pPr>
                            <w:pStyle w:val="Sinespaciado"/>
                          </w:pPr>
                        </w:p>
                      </w:txbxContent>
                    </wps:txbx>
                    <wps:bodyPr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019DD017" id="Rectangle 1" o:spid="_x0000_s1027" style="position:absolute;margin-left:-14.55pt;margin-top:-32.1pt;width:123pt;height:63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" stroked="f">
              <v:textbox inset="2.5575mm,1.2875mm,2.5575mm,1.2875mm">
                <w:txbxContent>
                  <w:p w14:paraId="2A257CE8" w14:textId="77777777" w:rsidR="008D5600" w:rsidRPr="008D5600" w:rsidRDefault="008D5600" w:rsidP="008D5600">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b/>
                        <w:bCs/>
                        <w:color w:val="000000"/>
                        <w:sz w:val="16"/>
                        <w:szCs w:val="16"/>
                        <w:bdr w:val="none" w:sz="0" w:space="0" w:color="auto" w:frame="1"/>
                        <w:lang w:val="es-MX"/>
                      </w:rPr>
                      <w:t>Alcaldía Local de Kennedy </w:t>
                    </w:r>
                  </w:p>
                  <w:p w14:paraId="7B35A240" w14:textId="77777777" w:rsidR="008D5600" w:rsidRPr="008D5600" w:rsidRDefault="008D5600" w:rsidP="008D5600">
                    <w:pPr>
                      <w:pStyle w:val="xmsonospacing"/>
                      <w:shd w:val="clear" w:color="auto" w:fill="FFFFFF"/>
                      <w:spacing w:before="0" w:beforeAutospacing="0" w:after="0" w:afterAutospacing="0"/>
                      <w:rPr>
                        <w:rFonts w:ascii="Garamond" w:hAnsi="Garamond" w:cs="Segoe UI"/>
                        <w:color w:val="000000"/>
                        <w:sz w:val="23"/>
                        <w:szCs w:val="23"/>
                      </w:rPr>
                    </w:pPr>
                    <w:r w:rsidRPr="008D5600">
                      <w:rPr>
                        <w:rFonts w:ascii="Garamond" w:hAnsi="Garamond" w:cs="Arial"/>
                        <w:color w:val="000000"/>
                        <w:sz w:val="16"/>
                        <w:szCs w:val="16"/>
                        <w:bdr w:val="none" w:sz="0" w:space="0" w:color="auto" w:frame="1"/>
                      </w:rPr>
                      <w:t>Transversal 78 K # 41 A 04 sur</w:t>
                    </w:r>
                  </w:p>
                  <w:p w14:paraId="539E6683" w14:textId="77777777" w:rsidR="008D5600" w:rsidRPr="008D5600" w:rsidRDefault="008D5600" w:rsidP="008D5600">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Código Postal: 110841 </w:t>
                    </w:r>
                  </w:p>
                  <w:p w14:paraId="7ECF93C4" w14:textId="77777777" w:rsidR="008D5600" w:rsidRPr="008D5600" w:rsidRDefault="008D5600" w:rsidP="008D5600">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Tel. 4481400 - 4511321 </w:t>
                    </w:r>
                  </w:p>
                  <w:p w14:paraId="7C64C0C8" w14:textId="77777777" w:rsidR="008D5600" w:rsidRPr="008D5600" w:rsidRDefault="008D5600" w:rsidP="008D5600">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Información Línea 195 </w:t>
                    </w:r>
                  </w:p>
                  <w:p w14:paraId="4044BF27" w14:textId="77777777" w:rsidR="008D5600" w:rsidRPr="008D5600" w:rsidRDefault="008D5600" w:rsidP="008D5600">
                    <w:pPr>
                      <w:pStyle w:val="xmsonospacing"/>
                      <w:shd w:val="clear" w:color="auto" w:fill="FFFFFF"/>
                      <w:spacing w:before="0" w:beforeAutospacing="0" w:after="0" w:afterAutospacing="0"/>
                      <w:rPr>
                        <w:rFonts w:ascii="Garamond" w:hAnsi="Garamond" w:cs="Calibri"/>
                        <w:color w:val="000000"/>
                        <w:sz w:val="16"/>
                        <w:szCs w:val="16"/>
                      </w:rPr>
                    </w:pPr>
                    <w:hyperlink r:id="rId2" w:tgtFrame="_blank" w:history="1">
                      <w:r w:rsidRPr="008D5600">
                        <w:rPr>
                          <w:rStyle w:val="Hipervnculo"/>
                          <w:rFonts w:ascii="Garamond" w:hAnsi="Garamond" w:cs="Arial"/>
                          <w:sz w:val="16"/>
                          <w:szCs w:val="16"/>
                          <w:bdr w:val="none" w:sz="0" w:space="0" w:color="auto" w:frame="1"/>
                          <w:lang w:val="es-MX"/>
                        </w:rPr>
                        <w:t>www.kennedy.gov.co</w:t>
                      </w:r>
                    </w:hyperlink>
                    <w:r w:rsidRPr="008D5600">
                      <w:rPr>
                        <w:rFonts w:ascii="Garamond" w:hAnsi="Garamond" w:cs="Calibri"/>
                        <w:color w:val="000000"/>
                        <w:sz w:val="16"/>
                        <w:szCs w:val="16"/>
                        <w:bdr w:val="none" w:sz="0" w:space="0" w:color="auto" w:frame="1"/>
                        <w:lang w:val="es-ES"/>
                      </w:rPr>
                      <w:t> </w:t>
                    </w:r>
                  </w:p>
                  <w:p w14:paraId="333A5A6B" w14:textId="18F28002" w:rsidR="00000000" w:rsidRDefault="00000000">
                    <w:pPr>
                      <w:pStyle w:val="Sinespaciado"/>
                    </w:pPr>
                  </w:p>
                </w:txbxContent>
              </v:textbox>
            </v:rect>
          </w:pict>
        </mc:Fallback>
      </mc:AlternateContent>
    </w:r>
    <w:r>
      <w:rPr>
        <w:noProof/>
      </w:rPr>
      <w:drawing>
        <wp:anchor distT="0" distB="0" distL="114300" distR="114300" simplePos="0" relativeHeight="251663360" behindDoc="0" locked="0" layoutInCell="1" allowOverlap="1" wp14:anchorId="4DC11563" wp14:editId="035E544B">
          <wp:simplePos x="0" y="0"/>
          <wp:positionH relativeFrom="margin">
            <wp:align>right</wp:align>
          </wp:positionH>
          <wp:positionV relativeFrom="paragraph">
            <wp:posOffset>-360099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3"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a:stretch>
                    <a:fillRect/>
                  </a:stretch>
                </pic:blipFill>
                <pic:spPr>
                  <a:xfrm>
                    <a:off x="0" y="0"/>
                    <a:ext cx="647971" cy="644642"/>
                  </a:xfrm>
                  <a:prstGeom prst="rect">
                    <a:avLst/>
                  </a:prstGeom>
                  <a:noFill/>
                  <a:ln>
                    <a:noFill/>
                    <a:prstDash/>
                  </a:ln>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2336" behindDoc="0" locked="0" layoutInCell="1" allowOverlap="1" wp14:anchorId="54D46A75" wp14:editId="7404E098">
              <wp:simplePos x="0" y="0"/>
              <wp:positionH relativeFrom="column">
                <wp:posOffset>2228850</wp:posOffset>
              </wp:positionH>
              <wp:positionV relativeFrom="paragraph">
                <wp:posOffset>-464186</wp:posOffset>
              </wp:positionV>
              <wp:extent cx="1524003" cy="695328"/>
              <wp:effectExtent l="0" t="0" r="0" b="9522"/>
              <wp:wrapThrough wrapText="bothSides">
                <wp:wrapPolygon edited="0">
                  <wp:start x="0" y="0"/>
                  <wp:lineTo x="0" y="21304"/>
                  <wp:lineTo x="21330" y="21304"/>
                  <wp:lineTo x="21330" y="0"/>
                  <wp:lineTo x="0" y="0"/>
                </wp:wrapPolygon>
              </wp:wrapThrough>
              <wp:docPr id="4" name="Rectangle 1"/>
              <wp:cNvGraphicFramePr/>
              <a:graphic xmlns:a="http://schemas.openxmlformats.org/drawingml/2006/main">
                <a:graphicData uri="http://schemas.microsoft.com/office/word/2010/wordprocessingShape">
                  <wps:wsp>
                    <wps:cNvSpPr/>
                    <wps:spPr>
                      <a:xfrm>
                        <a:off x="0" y="0"/>
                        <a:ext cx="1524003" cy="695328"/>
                      </a:xfrm>
                      <a:prstGeom prst="rect">
                        <a:avLst/>
                      </a:prstGeom>
                      <a:solidFill>
                        <a:srgbClr val="FFFFFF"/>
                      </a:solidFill>
                      <a:ln cap="flat">
                        <a:noFill/>
                        <a:prstDash val="solid"/>
                      </a:ln>
                    </wps:spPr>
                    <wps:txbx>
                      <w:txbxContent>
                        <w:p w14:paraId="2FDF8E06" w14:textId="77777777" w:rsidR="00000000" w:rsidRDefault="00000000">
                          <w:pPr>
                            <w:spacing w:after="0" w:line="240" w:lineRule="auto"/>
                            <w:rPr>
                              <w:rFonts w:ascii="Arial" w:hAnsi="Arial" w:cs="Arial"/>
                              <w:sz w:val="16"/>
                              <w:szCs w:val="16"/>
                              <w:lang w:val="es-MX"/>
                            </w:rPr>
                          </w:pPr>
                        </w:p>
                        <w:p w14:paraId="2E585B31" w14:textId="76E98D3E" w:rsidR="00000000" w:rsidRDefault="00321D95">
                          <w:pPr>
                            <w:spacing w:after="0" w:line="240" w:lineRule="auto"/>
                            <w:jc w:val="center"/>
                            <w:rPr>
                              <w:rFonts w:ascii="Arial" w:hAnsi="Arial" w:cs="Arial"/>
                              <w:sz w:val="14"/>
                              <w:szCs w:val="16"/>
                              <w:lang w:val="es-MX"/>
                            </w:rPr>
                          </w:pPr>
                          <w:r>
                            <w:rPr>
                              <w:rFonts w:ascii="Arial" w:hAnsi="Arial" w:cs="Arial"/>
                              <w:sz w:val="14"/>
                              <w:szCs w:val="16"/>
                              <w:lang w:val="es-MX"/>
                            </w:rPr>
                            <w:t xml:space="preserve">Código:  </w:t>
                          </w:r>
                          <w:r w:rsidR="001C0F04">
                            <w:rPr>
                              <w:rFonts w:ascii="Arial" w:hAnsi="Arial" w:cs="Arial"/>
                              <w:sz w:val="14"/>
                              <w:szCs w:val="16"/>
                              <w:lang w:val="es-MX"/>
                            </w:rPr>
                            <w:t>GDI-GPD</w:t>
                          </w:r>
                          <w:r w:rsidR="00C36D8B">
                            <w:rPr>
                              <w:rFonts w:ascii="Arial" w:hAnsi="Arial" w:cs="Arial"/>
                              <w:sz w:val="14"/>
                              <w:szCs w:val="16"/>
                              <w:lang w:val="es-MX"/>
                            </w:rPr>
                            <w:t>-</w:t>
                          </w:r>
                          <w:r w:rsidR="001C0F04">
                            <w:rPr>
                              <w:rFonts w:ascii="Arial" w:hAnsi="Arial" w:cs="Arial"/>
                              <w:sz w:val="14"/>
                              <w:szCs w:val="16"/>
                              <w:lang w:val="es-MX"/>
                            </w:rPr>
                            <w:t>F065</w:t>
                          </w:r>
                        </w:p>
                        <w:p w14:paraId="0EAF2691" w14:textId="4EF7D284" w:rsidR="00000000" w:rsidRDefault="001C0F04">
                          <w:pPr>
                            <w:spacing w:after="0" w:line="240" w:lineRule="auto"/>
                            <w:jc w:val="center"/>
                            <w:rPr>
                              <w:rFonts w:ascii="Arial" w:hAnsi="Arial" w:cs="Arial"/>
                              <w:sz w:val="14"/>
                              <w:szCs w:val="16"/>
                              <w:lang w:val="es-MX"/>
                            </w:rPr>
                          </w:pPr>
                          <w:r>
                            <w:rPr>
                              <w:rFonts w:ascii="Arial" w:hAnsi="Arial" w:cs="Arial"/>
                              <w:sz w:val="14"/>
                              <w:szCs w:val="16"/>
                              <w:lang w:val="es-MX"/>
                            </w:rPr>
                            <w:t>Versión: 0</w:t>
                          </w:r>
                          <w:r w:rsidR="008D5600">
                            <w:rPr>
                              <w:rFonts w:ascii="Arial" w:hAnsi="Arial" w:cs="Arial"/>
                              <w:sz w:val="14"/>
                              <w:szCs w:val="16"/>
                              <w:lang w:val="es-MX"/>
                            </w:rPr>
                            <w:t>6</w:t>
                          </w:r>
                        </w:p>
                        <w:p w14:paraId="46CB6FB0" w14:textId="45FB81D6" w:rsidR="00000000" w:rsidRDefault="001C0F04" w:rsidP="00321D95">
                          <w:pPr>
                            <w:spacing w:after="0" w:line="240" w:lineRule="auto"/>
                            <w:jc w:val="center"/>
                            <w:rPr>
                              <w:rFonts w:ascii="Arial" w:hAnsi="Arial" w:cs="Arial"/>
                              <w:sz w:val="14"/>
                              <w:szCs w:val="16"/>
                              <w:lang w:val="es-MX"/>
                            </w:rPr>
                          </w:pPr>
                          <w:r>
                            <w:rPr>
                              <w:rFonts w:ascii="Arial" w:hAnsi="Arial" w:cs="Arial"/>
                              <w:sz w:val="14"/>
                              <w:szCs w:val="16"/>
                              <w:lang w:val="es-MX"/>
                            </w:rPr>
                            <w:t>Vigencia:</w:t>
                          </w:r>
                          <w:r w:rsidR="00321D95">
                            <w:rPr>
                              <w:rFonts w:ascii="Arial" w:hAnsi="Arial" w:cs="Arial"/>
                              <w:sz w:val="14"/>
                              <w:szCs w:val="16"/>
                              <w:lang w:val="es-MX"/>
                            </w:rPr>
                            <w:t xml:space="preserve">  </w:t>
                          </w:r>
                          <w:r w:rsidR="0042250B">
                            <w:rPr>
                              <w:rFonts w:ascii="Arial" w:hAnsi="Arial" w:cs="Arial"/>
                              <w:sz w:val="14"/>
                              <w:szCs w:val="16"/>
                              <w:lang w:val="es-MX"/>
                            </w:rPr>
                            <w:t>26</w:t>
                          </w:r>
                          <w:r>
                            <w:rPr>
                              <w:rFonts w:ascii="Arial" w:hAnsi="Arial" w:cs="Arial"/>
                              <w:sz w:val="14"/>
                              <w:szCs w:val="16"/>
                              <w:lang w:val="es-MX"/>
                            </w:rPr>
                            <w:t xml:space="preserve"> de </w:t>
                          </w:r>
                          <w:r w:rsidR="008D5600">
                            <w:rPr>
                              <w:rFonts w:ascii="Arial" w:hAnsi="Arial" w:cs="Arial"/>
                              <w:sz w:val="14"/>
                              <w:szCs w:val="16"/>
                              <w:lang w:val="es-MX"/>
                            </w:rPr>
                            <w:t>julio</w:t>
                          </w:r>
                          <w:r>
                            <w:rPr>
                              <w:rFonts w:ascii="Arial" w:hAnsi="Arial" w:cs="Arial"/>
                              <w:sz w:val="14"/>
                              <w:szCs w:val="16"/>
                              <w:lang w:val="es-MX"/>
                            </w:rPr>
                            <w:t xml:space="preserve"> de 20</w:t>
                          </w:r>
                          <w:r w:rsidR="008D5600">
                            <w:rPr>
                              <w:rFonts w:ascii="Arial" w:hAnsi="Arial" w:cs="Arial"/>
                              <w:sz w:val="14"/>
                              <w:szCs w:val="16"/>
                              <w:lang w:val="es-MX"/>
                            </w:rPr>
                            <w:t>23</w:t>
                          </w:r>
                        </w:p>
                        <w:p w14:paraId="0B8755E1" w14:textId="7D146E3B" w:rsidR="00321D95" w:rsidRDefault="00321D95" w:rsidP="00321D95">
                          <w:pPr>
                            <w:spacing w:after="0" w:line="240" w:lineRule="auto"/>
                            <w:jc w:val="center"/>
                            <w:rPr>
                              <w:rFonts w:ascii="Arial" w:hAnsi="Arial" w:cs="Arial"/>
                              <w:sz w:val="14"/>
                              <w:szCs w:val="16"/>
                              <w:lang w:val="es-MX"/>
                            </w:rPr>
                          </w:pPr>
                          <w:r>
                            <w:rPr>
                              <w:rFonts w:ascii="Arial" w:hAnsi="Arial" w:cs="Arial"/>
                              <w:sz w:val="14"/>
                              <w:szCs w:val="16"/>
                              <w:lang w:val="es-MX"/>
                            </w:rPr>
                            <w:t>Caso Hola No</w:t>
                          </w:r>
                          <w:r w:rsidR="0042250B">
                            <w:rPr>
                              <w:rFonts w:ascii="Arial" w:hAnsi="Arial" w:cs="Arial"/>
                              <w:sz w:val="14"/>
                              <w:szCs w:val="16"/>
                              <w:lang w:val="es-MX"/>
                            </w:rPr>
                            <w:t>. 333573</w:t>
                          </w:r>
                        </w:p>
                      </w:txbxContent>
                    </wps:txbx>
                    <wps:bodyPr vert="horz" wrap="square" lIns="92070" tIns="46350" rIns="92070" bIns="46350" anchor="t" anchorCtr="0" compatLnSpc="0">
                      <a:noAutofit/>
                    </wps:bodyPr>
                  </wps:wsp>
                </a:graphicData>
              </a:graphic>
            </wp:anchor>
          </w:drawing>
        </mc:Choice>
        <mc:Fallback>
          <w:pict>
            <v:rect w14:anchorId="54D46A75" id="_x0000_s1028" style="position:absolute;margin-left:175.5pt;margin-top:-36.55pt;width:120pt;height:54.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" stroked="f">
              <v:textbox inset="2.5575mm,1.2875mm,2.5575mm,1.2875mm">
                <w:txbxContent>
                  <w:p w14:paraId="2FDF8E06" w14:textId="77777777" w:rsidR="00000000" w:rsidRDefault="00000000">
                    <w:pPr>
                      <w:spacing w:after="0" w:line="240" w:lineRule="auto"/>
                      <w:rPr>
                        <w:rFonts w:ascii="Arial" w:hAnsi="Arial" w:cs="Arial"/>
                        <w:sz w:val="16"/>
                        <w:szCs w:val="16"/>
                        <w:lang w:val="es-MX"/>
                      </w:rPr>
                    </w:pPr>
                  </w:p>
                  <w:p w14:paraId="2E585B31" w14:textId="76E98D3E" w:rsidR="00000000" w:rsidRDefault="00321D95">
                    <w:pPr>
                      <w:spacing w:after="0" w:line="240" w:lineRule="auto"/>
                      <w:jc w:val="center"/>
                      <w:rPr>
                        <w:rFonts w:ascii="Arial" w:hAnsi="Arial" w:cs="Arial"/>
                        <w:sz w:val="14"/>
                        <w:szCs w:val="16"/>
                        <w:lang w:val="es-MX"/>
                      </w:rPr>
                    </w:pPr>
                    <w:r>
                      <w:rPr>
                        <w:rFonts w:ascii="Arial" w:hAnsi="Arial" w:cs="Arial"/>
                        <w:sz w:val="14"/>
                        <w:szCs w:val="16"/>
                        <w:lang w:val="es-MX"/>
                      </w:rPr>
                      <w:t xml:space="preserve">Código:  </w:t>
                    </w:r>
                    <w:r w:rsidR="001C0F04">
                      <w:rPr>
                        <w:rFonts w:ascii="Arial" w:hAnsi="Arial" w:cs="Arial"/>
                        <w:sz w:val="14"/>
                        <w:szCs w:val="16"/>
                        <w:lang w:val="es-MX"/>
                      </w:rPr>
                      <w:t>GDI-GPD</w:t>
                    </w:r>
                    <w:r w:rsidR="00C36D8B">
                      <w:rPr>
                        <w:rFonts w:ascii="Arial" w:hAnsi="Arial" w:cs="Arial"/>
                        <w:sz w:val="14"/>
                        <w:szCs w:val="16"/>
                        <w:lang w:val="es-MX"/>
                      </w:rPr>
                      <w:t>-</w:t>
                    </w:r>
                    <w:r w:rsidR="001C0F04">
                      <w:rPr>
                        <w:rFonts w:ascii="Arial" w:hAnsi="Arial" w:cs="Arial"/>
                        <w:sz w:val="14"/>
                        <w:szCs w:val="16"/>
                        <w:lang w:val="es-MX"/>
                      </w:rPr>
                      <w:t>F065</w:t>
                    </w:r>
                  </w:p>
                  <w:p w14:paraId="0EAF2691" w14:textId="4EF7D284" w:rsidR="00000000" w:rsidRDefault="001C0F04">
                    <w:pPr>
                      <w:spacing w:after="0" w:line="240" w:lineRule="auto"/>
                      <w:jc w:val="center"/>
                      <w:rPr>
                        <w:rFonts w:ascii="Arial" w:hAnsi="Arial" w:cs="Arial"/>
                        <w:sz w:val="14"/>
                        <w:szCs w:val="16"/>
                        <w:lang w:val="es-MX"/>
                      </w:rPr>
                    </w:pPr>
                    <w:r>
                      <w:rPr>
                        <w:rFonts w:ascii="Arial" w:hAnsi="Arial" w:cs="Arial"/>
                        <w:sz w:val="14"/>
                        <w:szCs w:val="16"/>
                        <w:lang w:val="es-MX"/>
                      </w:rPr>
                      <w:t>Versión: 0</w:t>
                    </w:r>
                    <w:r w:rsidR="008D5600">
                      <w:rPr>
                        <w:rFonts w:ascii="Arial" w:hAnsi="Arial" w:cs="Arial"/>
                        <w:sz w:val="14"/>
                        <w:szCs w:val="16"/>
                        <w:lang w:val="es-MX"/>
                      </w:rPr>
                      <w:t>6</w:t>
                    </w:r>
                  </w:p>
                  <w:p w14:paraId="46CB6FB0" w14:textId="45FB81D6" w:rsidR="00000000" w:rsidRDefault="001C0F04" w:rsidP="00321D95">
                    <w:pPr>
                      <w:spacing w:after="0" w:line="240" w:lineRule="auto"/>
                      <w:jc w:val="center"/>
                      <w:rPr>
                        <w:rFonts w:ascii="Arial" w:hAnsi="Arial" w:cs="Arial"/>
                        <w:sz w:val="14"/>
                        <w:szCs w:val="16"/>
                        <w:lang w:val="es-MX"/>
                      </w:rPr>
                    </w:pPr>
                    <w:r>
                      <w:rPr>
                        <w:rFonts w:ascii="Arial" w:hAnsi="Arial" w:cs="Arial"/>
                        <w:sz w:val="14"/>
                        <w:szCs w:val="16"/>
                        <w:lang w:val="es-MX"/>
                      </w:rPr>
                      <w:t>Vigencia:</w:t>
                    </w:r>
                    <w:r w:rsidR="00321D95">
                      <w:rPr>
                        <w:rFonts w:ascii="Arial" w:hAnsi="Arial" w:cs="Arial"/>
                        <w:sz w:val="14"/>
                        <w:szCs w:val="16"/>
                        <w:lang w:val="es-MX"/>
                      </w:rPr>
                      <w:t xml:space="preserve">  </w:t>
                    </w:r>
                    <w:r w:rsidR="0042250B">
                      <w:rPr>
                        <w:rFonts w:ascii="Arial" w:hAnsi="Arial" w:cs="Arial"/>
                        <w:sz w:val="14"/>
                        <w:szCs w:val="16"/>
                        <w:lang w:val="es-MX"/>
                      </w:rPr>
                      <w:t>26</w:t>
                    </w:r>
                    <w:r>
                      <w:rPr>
                        <w:rFonts w:ascii="Arial" w:hAnsi="Arial" w:cs="Arial"/>
                        <w:sz w:val="14"/>
                        <w:szCs w:val="16"/>
                        <w:lang w:val="es-MX"/>
                      </w:rPr>
                      <w:t xml:space="preserve"> de </w:t>
                    </w:r>
                    <w:r w:rsidR="008D5600">
                      <w:rPr>
                        <w:rFonts w:ascii="Arial" w:hAnsi="Arial" w:cs="Arial"/>
                        <w:sz w:val="14"/>
                        <w:szCs w:val="16"/>
                        <w:lang w:val="es-MX"/>
                      </w:rPr>
                      <w:t>julio</w:t>
                    </w:r>
                    <w:r>
                      <w:rPr>
                        <w:rFonts w:ascii="Arial" w:hAnsi="Arial" w:cs="Arial"/>
                        <w:sz w:val="14"/>
                        <w:szCs w:val="16"/>
                        <w:lang w:val="es-MX"/>
                      </w:rPr>
                      <w:t xml:space="preserve"> de 20</w:t>
                    </w:r>
                    <w:r w:rsidR="008D5600">
                      <w:rPr>
                        <w:rFonts w:ascii="Arial" w:hAnsi="Arial" w:cs="Arial"/>
                        <w:sz w:val="14"/>
                        <w:szCs w:val="16"/>
                        <w:lang w:val="es-MX"/>
                      </w:rPr>
                      <w:t>23</w:t>
                    </w:r>
                  </w:p>
                  <w:p w14:paraId="0B8755E1" w14:textId="7D146E3B" w:rsidR="00321D95" w:rsidRDefault="00321D95" w:rsidP="00321D95">
                    <w:pPr>
                      <w:spacing w:after="0" w:line="240" w:lineRule="auto"/>
                      <w:jc w:val="center"/>
                      <w:rPr>
                        <w:rFonts w:ascii="Arial" w:hAnsi="Arial" w:cs="Arial"/>
                        <w:sz w:val="14"/>
                        <w:szCs w:val="16"/>
                        <w:lang w:val="es-MX"/>
                      </w:rPr>
                    </w:pPr>
                    <w:r>
                      <w:rPr>
                        <w:rFonts w:ascii="Arial" w:hAnsi="Arial" w:cs="Arial"/>
                        <w:sz w:val="14"/>
                        <w:szCs w:val="16"/>
                        <w:lang w:val="es-MX"/>
                      </w:rPr>
                      <w:t>Caso Hola No</w:t>
                    </w:r>
                    <w:r w:rsidR="0042250B">
                      <w:rPr>
                        <w:rFonts w:ascii="Arial" w:hAnsi="Arial" w:cs="Arial"/>
                        <w:sz w:val="14"/>
                        <w:szCs w:val="16"/>
                        <w:lang w:val="es-MX"/>
                      </w:rPr>
                      <w:t>. 333573</w:t>
                    </w:r>
                  </w:p>
                </w:txbxContent>
              </v:textbox>
              <w10:wrap type="through"/>
            </v:rect>
          </w:pict>
        </mc:Fallback>
      </mc:AlternateContent>
    </w:r>
    <w:r>
      <w:rPr>
        <w:noProof/>
        <w:lang w:val="es-CO" w:eastAsia="es-CO"/>
      </w:rPr>
      <mc:AlternateContent>
        <mc:Choice Requires="wps">
          <w:drawing>
            <wp:anchor distT="0" distB="0" distL="114300" distR="114300" simplePos="0" relativeHeight="251661312" behindDoc="0" locked="0" layoutInCell="1" allowOverlap="1" wp14:anchorId="7A291C1B" wp14:editId="16281F70">
              <wp:simplePos x="0" y="0"/>
              <wp:positionH relativeFrom="column">
                <wp:posOffset>1520190</wp:posOffset>
              </wp:positionH>
              <wp:positionV relativeFrom="paragraph">
                <wp:posOffset>-340998</wp:posOffset>
              </wp:positionV>
              <wp:extent cx="0" cy="628019"/>
              <wp:effectExtent l="0" t="0" r="38100" b="19681"/>
              <wp:wrapNone/>
              <wp:docPr id="5" name="AutoShape 7"/>
              <wp:cNvGraphicFramePr/>
              <a:graphic xmlns:a="http://schemas.openxmlformats.org/drawingml/2006/main">
                <a:graphicData uri="http://schemas.microsoft.com/office/word/2010/wordprocessingShape">
                  <wps:wsp>
                    <wps:cNvCnPr/>
                    <wps:spPr>
                      <a:xfrm>
                        <a:off x="0" y="0"/>
                        <a:ext cx="0" cy="628019"/>
                      </a:xfrm>
                      <a:prstGeom prst="straightConnector1">
                        <a:avLst/>
                      </a:prstGeom>
                      <a:noFill/>
                      <a:ln w="9528" cap="flat">
                        <a:solidFill>
                          <a:srgbClr val="000000"/>
                        </a:solidFill>
                        <a:prstDash val="solid"/>
                        <a:round/>
                      </a:ln>
                    </wps:spPr>
                    <wps:bodyPr/>
                  </wps:wsp>
                </a:graphicData>
              </a:graphic>
            </wp:anchor>
          </w:drawing>
        </mc:Choice>
        <mc:Fallback>
          <w:pict>
            <v:shapetype w14:anchorId="7714D681" id="_x0000_t32" coordsize="21600,21600" o:spt="32" o:oned="t" path="m,l21600,21600e" filled="f">
              <v:path arrowok="t" fillok="f" o:connecttype="none"/>
              <o:lock v:ext="edit" shapetype="t"/>
            </v:shapetype>
            <v:shape id="AutoShape 7" o:spid="_x0000_s1026" type="#_x0000_t32" style="position:absolute;margin-left:119.7pt;margin-top:-26.85pt;width:0;height:49.4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" strokeweight=".26467mm"/>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38565" w14:textId="77777777" w:rsidR="008B1F63" w:rsidRDefault="008B1F63">
      <w:pPr>
        <w:spacing w:after="0" w:line="240" w:lineRule="auto"/>
      </w:pPr>
      <w:r>
        <w:rPr>
          <w:color w:val="000000"/>
        </w:rPr>
        <w:separator/>
      </w:r>
    </w:p>
  </w:footnote>
  <w:footnote w:type="continuationSeparator" w:id="0">
    <w:p w14:paraId="440D28F9" w14:textId="77777777" w:rsidR="008B1F63" w:rsidRDefault="008B1F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2FE98" w14:textId="77777777" w:rsidR="00000000" w:rsidRDefault="001C0F04">
    <w:pPr>
      <w:pStyle w:val="Encabezamiento"/>
    </w:pPr>
    <w:r>
      <w:rPr>
        <w:noProof/>
      </w:rPr>
      <w:drawing>
        <wp:anchor distT="0" distB="0" distL="114300" distR="114300" simplePos="0" relativeHeight="251659264" behindDoc="0" locked="0" layoutInCell="1" allowOverlap="1" wp14:anchorId="2FE7390F" wp14:editId="5484B197">
          <wp:simplePos x="0" y="0"/>
          <wp:positionH relativeFrom="margin">
            <wp:posOffset>-166256</wp:posOffset>
          </wp:positionH>
          <wp:positionV relativeFrom="paragraph">
            <wp:posOffset>11356</wp:posOffset>
          </wp:positionV>
          <wp:extent cx="2390771" cy="790571"/>
          <wp:effectExtent l="0" t="0" r="0" b="0"/>
          <wp:wrapTight wrapText="bothSides">
            <wp:wrapPolygon edited="0">
              <wp:start x="0" y="0"/>
              <wp:lineTo x="0" y="20819"/>
              <wp:lineTo x="21342" y="20819"/>
              <wp:lineTo x="21342"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7AADF5F7" w14:textId="77777777" w:rsidR="00000000" w:rsidRDefault="00000000">
    <w:pPr>
      <w:pStyle w:val="Encabezamiento"/>
    </w:pPr>
  </w:p>
  <w:p w14:paraId="7EC20262" w14:textId="77777777" w:rsidR="00000000" w:rsidRDefault="00000000">
    <w:pPr>
      <w:pStyle w:val="Encabezamiento"/>
    </w:pPr>
  </w:p>
  <w:p w14:paraId="73E25AF7" w14:textId="77777777" w:rsidR="00000000" w:rsidRDefault="00000000">
    <w:pPr>
      <w:pStyle w:val="Encabezamiento"/>
    </w:pPr>
  </w:p>
  <w:p w14:paraId="4DC8AF30" w14:textId="77777777" w:rsidR="00000000" w:rsidRDefault="001C0F04">
    <w:pPr>
      <w:pStyle w:val="Encabezamiento"/>
      <w:tabs>
        <w:tab w:val="clear" w:pos="8504"/>
      </w:tabs>
      <w:jc w:val="right"/>
    </w:pPr>
    <w:r>
      <w:rPr>
        <w:rFonts w:ascii="Arial" w:hAnsi="Arial" w:cs="Arial"/>
        <w:sz w:val="16"/>
        <w:szCs w:val="16"/>
      </w:rPr>
      <w:tab/>
    </w:r>
    <w:r>
      <w:rPr>
        <w:rFonts w:ascii="Arial" w:hAnsi="Arial" w:cs="Arial"/>
        <w:sz w:val="16"/>
        <w:szCs w:val="16"/>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5951"/>
    <w:rsid w:val="000319A5"/>
    <w:rsid w:val="00187600"/>
    <w:rsid w:val="001C0F04"/>
    <w:rsid w:val="00321D95"/>
    <w:rsid w:val="0042250B"/>
    <w:rsid w:val="00685951"/>
    <w:rsid w:val="008B1F63"/>
    <w:rsid w:val="008D5600"/>
    <w:rsid w:val="009A738E"/>
    <w:rsid w:val="00BF00C2"/>
    <w:rsid w:val="00C36D8B"/>
    <w:rsid w:val="00CB179E"/>
    <w:rsid w:val="00D955A3"/>
    <w:rsid w:val="00DF7F74"/>
    <w:rsid w:val="00E71C20"/>
    <w:rsid w:val="00F232C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0B2B6"/>
  <w15:docId w15:val="{B6F69EC2-0E4B-4F0C-BABB-9890F705E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s-CO" w:eastAsia="es-CO"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eastAsia="Calibri"/>
      <w:sz w:val="22"/>
      <w:szCs w:val="22"/>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CarCar2">
    <w:name w:val="Car Car2"/>
    <w:basedOn w:val="Fuentedeprrafopredeter"/>
  </w:style>
  <w:style w:type="character" w:customStyle="1" w:styleId="CarCar1">
    <w:name w:val="Car Car1"/>
    <w:basedOn w:val="Fuentedeprrafopredeter"/>
  </w:style>
  <w:style w:type="character" w:customStyle="1" w:styleId="CarCar">
    <w:name w:val="Car Car"/>
    <w:rPr>
      <w:rFonts w:ascii="Tahoma" w:hAnsi="Tahoma" w:cs="Tahoma"/>
      <w:sz w:val="16"/>
      <w:szCs w:val="16"/>
    </w:rPr>
  </w:style>
  <w:style w:type="paragraph" w:styleId="Encabezado">
    <w:name w:val="header"/>
    <w:basedOn w:val="Normal"/>
    <w:next w:val="Cuerpodetexto"/>
    <w:pPr>
      <w:keepNext/>
      <w:spacing w:before="240" w:after="120"/>
    </w:pPr>
    <w:rPr>
      <w:rFonts w:ascii="Arial" w:eastAsia="Droid Sans" w:hAnsi="Arial" w:cs="Lohit Hindi"/>
      <w:sz w:val="28"/>
      <w:szCs w:val="28"/>
    </w:rPr>
  </w:style>
  <w:style w:type="paragraph" w:customStyle="1" w:styleId="Cuerpodetexto">
    <w:name w:val="Cuerpo de texto"/>
    <w:basedOn w:val="Normal"/>
    <w:pPr>
      <w:spacing w:after="120"/>
    </w:pPr>
  </w:style>
  <w:style w:type="paragraph" w:styleId="Lista">
    <w:name w:val="List"/>
    <w:basedOn w:val="Cuerpodetexto"/>
    <w:rPr>
      <w:rFonts w:cs="Lohit Hindi"/>
    </w:rPr>
  </w:style>
  <w:style w:type="paragraph" w:customStyle="1" w:styleId="Pie">
    <w:name w:val="Pie"/>
    <w:basedOn w:val="Normal"/>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miento">
    <w:name w:val="Encabezamiento"/>
    <w:basedOn w:val="Normal"/>
    <w:pPr>
      <w:tabs>
        <w:tab w:val="center" w:pos="4252"/>
        <w:tab w:val="right" w:pos="8504"/>
      </w:tabs>
      <w:spacing w:after="0" w:line="240" w:lineRule="auto"/>
    </w:pPr>
  </w:style>
  <w:style w:type="paragraph" w:styleId="Piedepgina">
    <w:name w:val="footer"/>
    <w:basedOn w:val="Normal"/>
    <w:pPr>
      <w:tabs>
        <w:tab w:val="center" w:pos="4252"/>
        <w:tab w:val="right" w:pos="8504"/>
      </w:tabs>
      <w:spacing w:after="0" w:line="240" w:lineRule="auto"/>
    </w:pPr>
  </w:style>
  <w:style w:type="paragraph" w:styleId="Textodeglobo">
    <w:name w:val="Balloon Text"/>
    <w:basedOn w:val="Normal"/>
    <w:pPr>
      <w:spacing w:after="0" w:line="240" w:lineRule="auto"/>
    </w:pPr>
    <w:rPr>
      <w:rFonts w:ascii="Tahoma" w:hAnsi="Tahoma" w:cs="Tahoma"/>
      <w:sz w:val="16"/>
      <w:szCs w:val="16"/>
    </w:rPr>
  </w:style>
  <w:style w:type="paragraph" w:customStyle="1" w:styleId="Contenidodelmarco">
    <w:name w:val="Contenido del marco"/>
    <w:basedOn w:val="Normal"/>
  </w:style>
  <w:style w:type="character" w:styleId="Hipervnculo">
    <w:name w:val="Hyperlink"/>
    <w:basedOn w:val="Fuentedeprrafopredeter"/>
    <w:rPr>
      <w:color w:val="0000FF"/>
      <w:u w:val="single" w:color="000000"/>
    </w:rPr>
  </w:style>
  <w:style w:type="paragraph" w:customStyle="1" w:styleId="xmsonormal">
    <w:name w:val="x_msonormal"/>
    <w:basedOn w:val="Normal"/>
    <w:pPr>
      <w:suppressAutoHyphens w:val="0"/>
      <w:spacing w:before="100" w:after="100" w:line="240" w:lineRule="auto"/>
      <w:textAlignment w:val="auto"/>
    </w:pPr>
    <w:rPr>
      <w:rFonts w:ascii="Times New Roman" w:eastAsia="Times New Roman" w:hAnsi="Times New Roman"/>
      <w:sz w:val="24"/>
      <w:szCs w:val="24"/>
      <w:lang w:val="es-CO" w:eastAsia="es-CO"/>
    </w:rPr>
  </w:style>
  <w:style w:type="paragraph" w:styleId="Prrafodelista">
    <w:name w:val="List Paragraph"/>
    <w:basedOn w:val="Normal"/>
    <w:pPr>
      <w:ind w:left="720"/>
    </w:pPr>
  </w:style>
  <w:style w:type="paragraph" w:styleId="Sinespaciado">
    <w:name w:val="No Spacing"/>
    <w:pPr>
      <w:suppressAutoHyphens/>
    </w:pPr>
    <w:rPr>
      <w:rFonts w:eastAsia="Calibri"/>
      <w:sz w:val="22"/>
      <w:szCs w:val="22"/>
      <w:lang w:val="es-ES" w:eastAsia="zh-CN"/>
    </w:rPr>
  </w:style>
  <w:style w:type="paragraph" w:customStyle="1" w:styleId="xmsonospacing">
    <w:name w:val="x_msonospacing"/>
    <w:basedOn w:val="Normal"/>
    <w:rsid w:val="008D5600"/>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val="es-419" w:eastAsia="es-419"/>
    </w:rPr>
  </w:style>
  <w:style w:type="paragraph" w:styleId="Textoindependiente">
    <w:name w:val="Body Text"/>
    <w:basedOn w:val="Normal"/>
    <w:link w:val="TextoindependienteCar"/>
    <w:uiPriority w:val="1"/>
    <w:qFormat/>
    <w:rsid w:val="000319A5"/>
    <w:pPr>
      <w:widowControl w:val="0"/>
      <w:suppressAutoHyphens w:val="0"/>
      <w:autoSpaceDE w:val="0"/>
      <w:spacing w:after="0" w:line="240" w:lineRule="auto"/>
      <w:textAlignment w:val="auto"/>
    </w:pPr>
    <w:rPr>
      <w:rFonts w:ascii="Times New Roman" w:eastAsia="Times New Roman" w:hAnsi="Times New Roman"/>
      <w:lang w:eastAsia="en-US"/>
    </w:rPr>
  </w:style>
  <w:style w:type="character" w:customStyle="1" w:styleId="TextoindependienteCar">
    <w:name w:val="Texto independiente Car"/>
    <w:basedOn w:val="Fuentedeprrafopredeter"/>
    <w:link w:val="Textoindependiente"/>
    <w:uiPriority w:val="1"/>
    <w:rsid w:val="000319A5"/>
    <w:rPr>
      <w:rFonts w:ascii="Times New Roman" w:hAnsi="Times New Roman"/>
      <w:sz w:val="22"/>
      <w:szCs w:val="22"/>
      <w:lang w:val="es-ES" w:eastAsia="en-US"/>
    </w:rPr>
  </w:style>
  <w:style w:type="paragraph" w:customStyle="1" w:styleId="TableParagraph">
    <w:name w:val="Table Paragraph"/>
    <w:basedOn w:val="Normal"/>
    <w:uiPriority w:val="1"/>
    <w:qFormat/>
    <w:rsid w:val="000319A5"/>
    <w:pPr>
      <w:widowControl w:val="0"/>
      <w:suppressAutoHyphens w:val="0"/>
      <w:autoSpaceDE w:val="0"/>
      <w:spacing w:after="0" w:line="240" w:lineRule="auto"/>
      <w:ind w:left="117"/>
      <w:textAlignment w:val="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85232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hyperlink" Target="http://www.kennedy.gov.co/" TargetMode="External"/><Relationship Id="rId1" Type="http://schemas.openxmlformats.org/officeDocument/2006/relationships/hyperlink" Target="http://www.kennedy.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341</Words>
  <Characters>1880</Characters>
  <Application>Microsoft Office Word</Application>
  <DocSecurity>0</DocSecurity>
  <Lines>15</Lines>
  <Paragraphs>4</Paragraphs>
  <ScaleCrop>false</ScaleCrop>
  <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lastModifiedBy>ANDRES GARCIA</cp:lastModifiedBy>
  <cp:revision>2</cp:revision>
  <cp:lastPrinted>2019-03-04T14:30:00Z</cp:lastPrinted>
  <dcterms:created xsi:type="dcterms:W3CDTF">2026-06-12T17:03:00Z</dcterms:created>
  <dcterms:modified xsi:type="dcterms:W3CDTF">2026-06-12T17:03:00Z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